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403A" w14:textId="77777777" w:rsidR="00B16AC6" w:rsidRPr="00327542" w:rsidRDefault="00B16AC6" w:rsidP="00B16AC6">
      <w:pPr>
        <w:ind w:left="-142" w:right="-199"/>
        <w:jc w:val="center"/>
        <w:rPr>
          <w:rFonts w:ascii="Calibri" w:hAnsi="Calibri" w:cs="Calibri"/>
          <w:b/>
          <w:bCs/>
          <w:sz w:val="30"/>
          <w:szCs w:val="30"/>
          <w:u w:val="single"/>
        </w:rPr>
      </w:pPr>
      <w:r w:rsidRPr="00327542">
        <w:rPr>
          <w:rFonts w:ascii="Calibri" w:hAnsi="Calibri" w:cs="Calibri"/>
          <w:b/>
          <w:bCs/>
          <w:sz w:val="30"/>
          <w:szCs w:val="30"/>
          <w:u w:val="single"/>
        </w:rPr>
        <w:t>Νέοι μισθοί εκπαιδευτικών από 01 Απρίλη:</w:t>
      </w:r>
    </w:p>
    <w:p w14:paraId="48DD26FB" w14:textId="5CF81F8D" w:rsidR="00B16AC6" w:rsidRPr="00327542" w:rsidRDefault="00B16AC6" w:rsidP="00B16AC6">
      <w:pPr>
        <w:ind w:left="-142" w:right="-199"/>
        <w:jc w:val="center"/>
        <w:rPr>
          <w:rFonts w:ascii="Calibri" w:hAnsi="Calibri" w:cs="Calibri"/>
          <w:b/>
          <w:bCs/>
          <w:sz w:val="30"/>
          <w:szCs w:val="30"/>
          <w:u w:val="single"/>
        </w:rPr>
      </w:pPr>
      <w:r w:rsidRPr="00327542">
        <w:rPr>
          <w:rFonts w:ascii="Calibri" w:hAnsi="Calibri" w:cs="Calibri"/>
          <w:b/>
          <w:bCs/>
          <w:sz w:val="30"/>
          <w:szCs w:val="30"/>
          <w:u w:val="single"/>
        </w:rPr>
        <w:t>μόλις 24 ευρώ αύξηση καθαρά τον μήνα για όλους</w:t>
      </w:r>
      <w:r w:rsidR="00DF7F42">
        <w:rPr>
          <w:rFonts w:ascii="Calibri" w:hAnsi="Calibri" w:cs="Calibri"/>
          <w:b/>
          <w:bCs/>
          <w:sz w:val="30"/>
          <w:szCs w:val="30"/>
          <w:u w:val="single"/>
        </w:rPr>
        <w:t>!</w:t>
      </w:r>
    </w:p>
    <w:p w14:paraId="672D586D" w14:textId="77777777" w:rsidR="00B16AC6" w:rsidRPr="00327542" w:rsidRDefault="00B16AC6" w:rsidP="001E6AF8">
      <w:pPr>
        <w:spacing w:after="0" w:line="240" w:lineRule="auto"/>
        <w:contextualSpacing/>
        <w:jc w:val="right"/>
        <w:rPr>
          <w:rFonts w:ascii="Calibri" w:hAnsi="Calibri" w:cs="Calibri"/>
        </w:rPr>
      </w:pPr>
      <w:r w:rsidRPr="00327542">
        <w:rPr>
          <w:rFonts w:ascii="Calibri" w:hAnsi="Calibri" w:cs="Calibri"/>
        </w:rPr>
        <w:t>Του Πάνου Ντούλα,</w:t>
      </w:r>
    </w:p>
    <w:p w14:paraId="51A6475B" w14:textId="77777777" w:rsidR="00B16AC6" w:rsidRPr="00327542" w:rsidRDefault="00B16AC6" w:rsidP="001E6AF8">
      <w:pPr>
        <w:spacing w:after="0" w:line="240" w:lineRule="auto"/>
        <w:contextualSpacing/>
        <w:jc w:val="right"/>
        <w:rPr>
          <w:rFonts w:ascii="Calibri" w:hAnsi="Calibri" w:cs="Calibri"/>
        </w:rPr>
      </w:pPr>
      <w:r w:rsidRPr="00327542">
        <w:rPr>
          <w:rFonts w:ascii="Calibri" w:hAnsi="Calibri" w:cs="Calibri"/>
        </w:rPr>
        <w:t>Καθηγητή Αγγλικής - Κοινωνικών Επιστημών,</w:t>
      </w:r>
    </w:p>
    <w:p w14:paraId="730C4E44" w14:textId="77777777" w:rsidR="00B16AC6" w:rsidRPr="00327542" w:rsidRDefault="00B16AC6" w:rsidP="001E6AF8">
      <w:pPr>
        <w:spacing w:after="0" w:line="240" w:lineRule="auto"/>
        <w:contextualSpacing/>
        <w:jc w:val="right"/>
        <w:rPr>
          <w:rFonts w:ascii="Calibri" w:hAnsi="Calibri" w:cs="Calibri"/>
        </w:rPr>
      </w:pPr>
      <w:r w:rsidRPr="00327542">
        <w:rPr>
          <w:rFonts w:ascii="Calibri" w:hAnsi="Calibri" w:cs="Calibri"/>
        </w:rPr>
        <w:t>1</w:t>
      </w:r>
      <w:r w:rsidRPr="00327542">
        <w:rPr>
          <w:rFonts w:ascii="Calibri" w:hAnsi="Calibri" w:cs="Calibri"/>
          <w:vertAlign w:val="superscript"/>
        </w:rPr>
        <w:t>ο</w:t>
      </w:r>
      <w:r w:rsidRPr="00327542">
        <w:rPr>
          <w:rFonts w:ascii="Calibri" w:hAnsi="Calibri" w:cs="Calibri"/>
        </w:rPr>
        <w:t xml:space="preserve"> Γυμνάσιο Αχαρνών,</w:t>
      </w:r>
    </w:p>
    <w:p w14:paraId="3A23693C" w14:textId="39D640B7" w:rsidR="00B16AC6" w:rsidRPr="00327542" w:rsidRDefault="00965F2A" w:rsidP="001E6AF8">
      <w:pPr>
        <w:spacing w:after="0" w:line="240" w:lineRule="auto"/>
        <w:contextualSpacing/>
        <w:jc w:val="right"/>
        <w:rPr>
          <w:rFonts w:ascii="Calibri" w:hAnsi="Calibri" w:cs="Calibri"/>
        </w:rPr>
      </w:pPr>
      <w:r w:rsidRPr="00327542">
        <w:rPr>
          <w:rFonts w:ascii="Calibri" w:hAnsi="Calibri" w:cs="Calibri"/>
        </w:rPr>
        <w:t>30</w:t>
      </w:r>
      <w:r w:rsidR="00B16AC6" w:rsidRPr="00327542">
        <w:rPr>
          <w:rFonts w:ascii="Calibri" w:hAnsi="Calibri" w:cs="Calibri"/>
        </w:rPr>
        <w:t>/03/2026</w:t>
      </w:r>
    </w:p>
    <w:p w14:paraId="7B88F73D" w14:textId="77777777" w:rsidR="00B16AC6" w:rsidRPr="00327542" w:rsidRDefault="00000000" w:rsidP="00B16AC6">
      <w:pPr>
        <w:jc w:val="right"/>
        <w:rPr>
          <w:rFonts w:ascii="Calibri" w:hAnsi="Calibri" w:cs="Calibri"/>
        </w:rPr>
      </w:pPr>
      <w:hyperlink r:id="rId7" w:history="1">
        <w:r w:rsidR="00B16AC6" w:rsidRPr="00327542">
          <w:rPr>
            <w:rStyle w:val="-"/>
            <w:rFonts w:ascii="Calibri" w:hAnsi="Calibri" w:cs="Calibri"/>
            <w:u w:val="none"/>
            <w:lang w:val="en-US"/>
          </w:rPr>
          <w:t>pandou</w:t>
        </w:r>
        <w:r w:rsidR="00B16AC6" w:rsidRPr="00327542">
          <w:rPr>
            <w:rStyle w:val="-"/>
            <w:rFonts w:ascii="Calibri" w:hAnsi="Calibri" w:cs="Calibri"/>
            <w:u w:val="none"/>
          </w:rPr>
          <w:t>.</w:t>
        </w:r>
        <w:r w:rsidR="00B16AC6" w:rsidRPr="00327542">
          <w:rPr>
            <w:rStyle w:val="-"/>
            <w:rFonts w:ascii="Calibri" w:hAnsi="Calibri" w:cs="Calibri"/>
            <w:u w:val="none"/>
            <w:lang w:val="en-US"/>
          </w:rPr>
          <w:t>paron</w:t>
        </w:r>
        <w:r w:rsidR="00B16AC6" w:rsidRPr="00327542">
          <w:rPr>
            <w:rStyle w:val="-"/>
            <w:rFonts w:ascii="Calibri" w:hAnsi="Calibri" w:cs="Calibri"/>
            <w:u w:val="none"/>
          </w:rPr>
          <w:t>@</w:t>
        </w:r>
        <w:r w:rsidR="00B16AC6" w:rsidRPr="00327542">
          <w:rPr>
            <w:rStyle w:val="-"/>
            <w:rFonts w:ascii="Calibri" w:hAnsi="Calibri" w:cs="Calibri"/>
            <w:u w:val="none"/>
            <w:lang w:val="en-US"/>
          </w:rPr>
          <w:t>gmail</w:t>
        </w:r>
        <w:r w:rsidR="00B16AC6" w:rsidRPr="00327542">
          <w:rPr>
            <w:rStyle w:val="-"/>
            <w:rFonts w:ascii="Calibri" w:hAnsi="Calibri" w:cs="Calibri"/>
            <w:u w:val="none"/>
          </w:rPr>
          <w:t>.</w:t>
        </w:r>
        <w:r w:rsidR="00B16AC6" w:rsidRPr="00327542">
          <w:rPr>
            <w:rStyle w:val="-"/>
            <w:rFonts w:ascii="Calibri" w:hAnsi="Calibri" w:cs="Calibri"/>
            <w:u w:val="none"/>
            <w:lang w:val="en-US"/>
          </w:rPr>
          <w:t>com</w:t>
        </w:r>
      </w:hyperlink>
      <w:r w:rsidR="00B16AC6" w:rsidRPr="00327542">
        <w:rPr>
          <w:rFonts w:ascii="Calibri" w:hAnsi="Calibri" w:cs="Calibri"/>
        </w:rPr>
        <w:t xml:space="preserve"> </w:t>
      </w:r>
    </w:p>
    <w:p w14:paraId="22E97163" w14:textId="77777777" w:rsidR="008003CA" w:rsidRPr="00327542" w:rsidRDefault="008003CA">
      <w:pPr>
        <w:rPr>
          <w:rFonts w:ascii="Calibri" w:hAnsi="Calibri" w:cs="Calibri"/>
        </w:rPr>
      </w:pPr>
    </w:p>
    <w:p w14:paraId="78E09701" w14:textId="6B222104" w:rsidR="00B16AC6" w:rsidRPr="00327542" w:rsidRDefault="00B16AC6" w:rsidP="001E6AF8">
      <w:pPr>
        <w:ind w:left="-993" w:right="-1050" w:firstLine="567"/>
        <w:jc w:val="both"/>
        <w:rPr>
          <w:rFonts w:ascii="Calibri" w:hAnsi="Calibri" w:cs="Calibri"/>
        </w:rPr>
      </w:pPr>
      <w:r w:rsidRPr="00327542">
        <w:rPr>
          <w:rFonts w:ascii="Calibri" w:hAnsi="Calibri" w:cs="Calibri"/>
        </w:rPr>
        <w:t>Ανακοινώθηκ</w:t>
      </w:r>
      <w:r w:rsidR="000F21DD">
        <w:rPr>
          <w:rFonts w:ascii="Calibri" w:hAnsi="Calibri" w:cs="Calibri"/>
        </w:rPr>
        <w:t>ε</w:t>
      </w:r>
      <w:r w:rsidRPr="00327542">
        <w:rPr>
          <w:rFonts w:ascii="Calibri" w:hAnsi="Calibri" w:cs="Calibri"/>
        </w:rPr>
        <w:t xml:space="preserve"> στις 26/03/2026 από τον Πρωθυπουργό η αύξηση στον κατώτατο μισθό ιδιωτικού, που με τον νέο Νόμο</w:t>
      </w:r>
      <w:r w:rsidR="00462671">
        <w:rPr>
          <w:rFonts w:ascii="Calibri" w:hAnsi="Calibri" w:cs="Calibri"/>
        </w:rPr>
        <w:t xml:space="preserve"> 5163/2024</w:t>
      </w:r>
      <w:r w:rsidRPr="00327542">
        <w:rPr>
          <w:rFonts w:ascii="Calibri" w:hAnsi="Calibri" w:cs="Calibri"/>
        </w:rPr>
        <w:t xml:space="preserve">, συνδέεται με τον κατώτατο μισθό στον δημόσιο τομέα. Η αύξηση των 40 ευρώ μικτά (από 880 σε 920 τον μήνα) αντιστοιχεί σε περίπου </w:t>
      </w:r>
      <w:r w:rsidRPr="00DF7F42">
        <w:rPr>
          <w:rFonts w:ascii="Calibri" w:hAnsi="Calibri" w:cs="Calibri"/>
          <w:b/>
          <w:bCs/>
        </w:rPr>
        <w:t>24 ευρώ καθαρά</w:t>
      </w:r>
      <w:r w:rsidRPr="00327542">
        <w:rPr>
          <w:rFonts w:ascii="Calibri" w:hAnsi="Calibri" w:cs="Calibri"/>
        </w:rPr>
        <w:t xml:space="preserve"> για κάθε εκπαιδευτικό. Το ποσό είναι πενιχρό και δεν καλύπτει παρά σε μικρό ποσοστό τις απώλειες από την ακρίβεια που, σε προηγούμενη εργασία, υπολογίστηκαν σε 128 ευρώ τον μήνα καθαρά κατά μέσο όρο</w:t>
      </w:r>
      <w:r w:rsidR="00965F2A" w:rsidRPr="00327542">
        <w:rPr>
          <w:rFonts w:ascii="Calibri" w:hAnsi="Calibri" w:cs="Calibri"/>
        </w:rPr>
        <w:t xml:space="preserve"> από το 2019</w:t>
      </w:r>
      <w:r w:rsidR="00DF7F42">
        <w:rPr>
          <w:rFonts w:ascii="Calibri" w:hAnsi="Calibri" w:cs="Calibri"/>
        </w:rPr>
        <w:t xml:space="preserve"> ενώ οι αμοιβές των </w:t>
      </w:r>
      <w:proofErr w:type="spellStart"/>
      <w:r w:rsidR="00DF7F42">
        <w:rPr>
          <w:rFonts w:ascii="Calibri" w:hAnsi="Calibri" w:cs="Calibri"/>
        </w:rPr>
        <w:t>προμνημονιακών</w:t>
      </w:r>
      <w:proofErr w:type="spellEnd"/>
      <w:r w:rsidR="00DF7F42">
        <w:rPr>
          <w:rFonts w:ascii="Calibri" w:hAnsi="Calibri" w:cs="Calibri"/>
        </w:rPr>
        <w:t xml:space="preserve"> ετών παραμένουν πολύ μακριά</w:t>
      </w:r>
      <w:r w:rsidRPr="00327542">
        <w:rPr>
          <w:rFonts w:ascii="Calibri" w:hAnsi="Calibri" w:cs="Calibri"/>
        </w:rPr>
        <w:t>.</w:t>
      </w:r>
      <w:r w:rsidR="00485C3B" w:rsidRPr="00327542">
        <w:rPr>
          <w:rFonts w:ascii="Calibri" w:hAnsi="Calibri" w:cs="Calibri"/>
        </w:rPr>
        <w:t xml:space="preserve"> </w:t>
      </w:r>
      <w:r w:rsidRPr="00327542">
        <w:rPr>
          <w:rFonts w:ascii="Calibri" w:hAnsi="Calibri" w:cs="Calibri"/>
        </w:rPr>
        <w:t xml:space="preserve">Αναλυτικά, για τη γενική κατηγορία οι νέοι </w:t>
      </w:r>
      <w:r w:rsidR="00462671">
        <w:rPr>
          <w:rFonts w:ascii="Calibri" w:hAnsi="Calibri" w:cs="Calibri"/>
        </w:rPr>
        <w:t xml:space="preserve">καθαροί </w:t>
      </w:r>
      <w:r w:rsidRPr="00327542">
        <w:rPr>
          <w:rFonts w:ascii="Calibri" w:hAnsi="Calibri" w:cs="Calibri"/>
        </w:rPr>
        <w:t>μισθοί διαμορφώνονται ως εξής:</w:t>
      </w:r>
    </w:p>
    <w:p w14:paraId="59860A43" w14:textId="62232CA0" w:rsidR="00B16AC6" w:rsidRPr="00327542" w:rsidRDefault="00485C3B" w:rsidP="001E6AF8">
      <w:pPr>
        <w:ind w:left="-993" w:right="-1050"/>
        <w:jc w:val="center"/>
        <w:rPr>
          <w:rFonts w:ascii="Calibri" w:hAnsi="Calibri" w:cs="Calibri"/>
        </w:rPr>
      </w:pPr>
      <w:r w:rsidRPr="00327542">
        <w:rPr>
          <w:rFonts w:ascii="Calibri" w:hAnsi="Calibri" w:cs="Calibri"/>
          <w:noProof/>
        </w:rPr>
        <w:drawing>
          <wp:inline distT="0" distB="0" distL="0" distR="0" wp14:anchorId="7A73EADC" wp14:editId="61DDDA47">
            <wp:extent cx="3658811" cy="5321300"/>
            <wp:effectExtent l="0" t="0" r="0" b="0"/>
            <wp:docPr id="5" name="Εικόνα 4">
              <a:extLst xmlns:a="http://schemas.openxmlformats.org/drawingml/2006/main">
                <a:ext uri="{FF2B5EF4-FFF2-40B4-BE49-F238E27FC236}">
                  <a16:creationId xmlns:a16="http://schemas.microsoft.com/office/drawing/2014/main" id="{FCFFD71D-3345-5BD0-1634-51B91068F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FCFFD71D-3345-5BD0-1634-51B91068FD5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221" cy="5350984"/>
                    </a:xfrm>
                    <a:prstGeom prst="rect">
                      <a:avLst/>
                    </a:prstGeom>
                    <a:noFill/>
                  </pic:spPr>
                </pic:pic>
              </a:graphicData>
            </a:graphic>
          </wp:inline>
        </w:drawing>
      </w:r>
    </w:p>
    <w:p w14:paraId="3D056553" w14:textId="7DA46180" w:rsidR="00485C3B" w:rsidRPr="00327542" w:rsidRDefault="00296AF7" w:rsidP="001E6AF8">
      <w:pPr>
        <w:ind w:left="-993" w:right="-1050" w:firstLine="567"/>
        <w:jc w:val="both"/>
        <w:rPr>
          <w:rFonts w:ascii="Calibri" w:hAnsi="Calibri" w:cs="Calibri"/>
        </w:rPr>
      </w:pPr>
      <w:r w:rsidRPr="00327542">
        <w:rPr>
          <w:rFonts w:ascii="Calibri" w:hAnsi="Calibri" w:cs="Calibri"/>
        </w:rPr>
        <w:t>Με βάση αυτά, μπορούμε να εξετάσουμε όλες τις κατηγορίες εκπαιδευτικών.</w:t>
      </w:r>
    </w:p>
    <w:p w14:paraId="36CE3BF3" w14:textId="77777777" w:rsidR="00C87AF0" w:rsidRPr="00327542" w:rsidRDefault="00C87AF0" w:rsidP="00C87AF0">
      <w:pPr>
        <w:jc w:val="both"/>
        <w:rPr>
          <w:rFonts w:ascii="Calibri" w:hAnsi="Calibri" w:cs="Calibri"/>
        </w:rPr>
        <w:sectPr w:rsidR="00C87AF0" w:rsidRPr="00327542" w:rsidSect="00DF7F42">
          <w:footerReference w:type="default" r:id="rId9"/>
          <w:pgSz w:w="11906" w:h="16838"/>
          <w:pgMar w:top="426" w:right="1800" w:bottom="568" w:left="1800" w:header="708" w:footer="0" w:gutter="0"/>
          <w:cols w:space="708"/>
          <w:docGrid w:linePitch="360"/>
        </w:sectPr>
      </w:pPr>
    </w:p>
    <w:p w14:paraId="0B6BA44C" w14:textId="77777777" w:rsidR="00113B1C" w:rsidRPr="00327542" w:rsidRDefault="00113B1C" w:rsidP="0059218B">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Γενική κατηγορία: Εκπαιδευτικός πριν ή μετά τις 31/12/1992</w:t>
      </w:r>
    </w:p>
    <w:p w14:paraId="47FB0954" w14:textId="7D99D6B3" w:rsidR="00BF50B3" w:rsidRPr="00327542" w:rsidRDefault="00BF50B3" w:rsidP="0059218B">
      <w:pPr>
        <w:ind w:left="-426" w:right="-625"/>
        <w:jc w:val="center"/>
        <w:rPr>
          <w:rFonts w:ascii="Calibri" w:hAnsi="Calibri" w:cs="Calibri"/>
          <w:b/>
          <w:bCs/>
          <w:sz w:val="32"/>
          <w:szCs w:val="32"/>
          <w:u w:val="single"/>
        </w:rPr>
      </w:pPr>
      <w:r w:rsidRPr="00327542">
        <w:rPr>
          <w:rFonts w:ascii="Calibri" w:hAnsi="Calibri" w:cs="Calibri"/>
          <w:noProof/>
        </w:rPr>
        <w:drawing>
          <wp:inline distT="0" distB="0" distL="0" distR="0" wp14:anchorId="11CE8445" wp14:editId="697D13B3">
            <wp:extent cx="5149194" cy="46863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708" cy="4694959"/>
                    </a:xfrm>
                    <a:prstGeom prst="rect">
                      <a:avLst/>
                    </a:prstGeom>
                    <a:noFill/>
                  </pic:spPr>
                </pic:pic>
              </a:graphicData>
            </a:graphic>
          </wp:inline>
        </w:drawing>
      </w:r>
    </w:p>
    <w:p w14:paraId="44079454" w14:textId="6217EEFE" w:rsidR="00537BE1" w:rsidRPr="00327542" w:rsidRDefault="00537BE1" w:rsidP="00296AF7">
      <w:pPr>
        <w:jc w:val="center"/>
        <w:rPr>
          <w:rFonts w:ascii="Calibri" w:hAnsi="Calibri" w:cs="Calibri"/>
        </w:rPr>
        <w:sectPr w:rsidR="00537BE1" w:rsidRPr="00327542" w:rsidSect="00DF7F42">
          <w:pgSz w:w="11906" w:h="16838"/>
          <w:pgMar w:top="568" w:right="1800" w:bottom="568" w:left="1800" w:header="708" w:footer="0" w:gutter="0"/>
          <w:cols w:space="708"/>
          <w:docGrid w:linePitch="360"/>
        </w:sectPr>
      </w:pPr>
      <w:r w:rsidRPr="00327542">
        <w:rPr>
          <w:rFonts w:ascii="Calibri" w:hAnsi="Calibri" w:cs="Calibri"/>
          <w:noProof/>
        </w:rPr>
        <w:drawing>
          <wp:inline distT="0" distB="0" distL="0" distR="0" wp14:anchorId="1903E2C8" wp14:editId="3BB122A4">
            <wp:extent cx="5181600" cy="4633247"/>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0485" cy="4641191"/>
                    </a:xfrm>
                    <a:prstGeom prst="rect">
                      <a:avLst/>
                    </a:prstGeom>
                    <a:noFill/>
                    <a:ln>
                      <a:noFill/>
                    </a:ln>
                  </pic:spPr>
                </pic:pic>
              </a:graphicData>
            </a:graphic>
          </wp:inline>
        </w:drawing>
      </w:r>
    </w:p>
    <w:p w14:paraId="43917283" w14:textId="63AB75A8" w:rsidR="00296AF7" w:rsidRPr="00327542" w:rsidRDefault="00113B1C" w:rsidP="00B96F44">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Αναπληρωτής-</w:t>
      </w:r>
      <w:proofErr w:type="spellStart"/>
      <w:r w:rsidRPr="00327542">
        <w:rPr>
          <w:rFonts w:ascii="Calibri" w:hAnsi="Calibri" w:cs="Calibri"/>
          <w:b/>
          <w:bCs/>
          <w:sz w:val="32"/>
          <w:szCs w:val="32"/>
          <w:u w:val="single"/>
        </w:rPr>
        <w:t>τρια</w:t>
      </w:r>
      <w:proofErr w:type="spellEnd"/>
    </w:p>
    <w:p w14:paraId="4D855330" w14:textId="66020F5D" w:rsidR="001E7880" w:rsidRPr="00327542" w:rsidRDefault="007F1A6C" w:rsidP="00296AF7">
      <w:pPr>
        <w:jc w:val="center"/>
        <w:rPr>
          <w:rFonts w:ascii="Calibri" w:hAnsi="Calibri" w:cs="Calibri"/>
        </w:rPr>
      </w:pPr>
      <w:r w:rsidRPr="00327542">
        <w:rPr>
          <w:rFonts w:ascii="Calibri" w:hAnsi="Calibri" w:cs="Calibri"/>
          <w:noProof/>
        </w:rPr>
        <w:drawing>
          <wp:inline distT="0" distB="0" distL="0" distR="0" wp14:anchorId="05E5B9BA" wp14:editId="0EB7E25B">
            <wp:extent cx="5274310" cy="4716145"/>
            <wp:effectExtent l="0" t="0" r="2540" b="825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716145"/>
                    </a:xfrm>
                    <a:prstGeom prst="rect">
                      <a:avLst/>
                    </a:prstGeom>
                    <a:noFill/>
                    <a:ln>
                      <a:noFill/>
                    </a:ln>
                  </pic:spPr>
                </pic:pic>
              </a:graphicData>
            </a:graphic>
          </wp:inline>
        </w:drawing>
      </w:r>
    </w:p>
    <w:p w14:paraId="49030416" w14:textId="789EEAAE" w:rsidR="00BF1F5E" w:rsidRPr="00327542" w:rsidRDefault="00BF1F5E" w:rsidP="00296AF7">
      <w:pPr>
        <w:jc w:val="center"/>
        <w:rPr>
          <w:rFonts w:ascii="Calibri" w:hAnsi="Calibri" w:cs="Calibri"/>
        </w:rPr>
        <w:sectPr w:rsidR="00BF1F5E" w:rsidRPr="00327542" w:rsidSect="000C3886">
          <w:pgSz w:w="11906" w:h="16838"/>
          <w:pgMar w:top="568" w:right="1800" w:bottom="568" w:left="1800" w:header="708" w:footer="141" w:gutter="0"/>
          <w:cols w:space="708"/>
          <w:docGrid w:linePitch="360"/>
        </w:sectPr>
      </w:pPr>
    </w:p>
    <w:p w14:paraId="2B1468BE" w14:textId="60B2A3C0" w:rsidR="001E7880" w:rsidRPr="00327542" w:rsidRDefault="00113B1C" w:rsidP="00B96F44">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Προβληματικές – Παραμεθόριες περιοχές</w:t>
      </w:r>
    </w:p>
    <w:p w14:paraId="14FED34D" w14:textId="107307DB" w:rsidR="00113B1C" w:rsidRPr="00327542" w:rsidRDefault="00113B1C" w:rsidP="009C2C8B">
      <w:pPr>
        <w:ind w:left="-851" w:right="-1050" w:firstLine="567"/>
        <w:jc w:val="both"/>
        <w:rPr>
          <w:rFonts w:ascii="Calibri" w:hAnsi="Calibri" w:cs="Calibri"/>
        </w:rPr>
      </w:pPr>
      <w:r w:rsidRPr="00327542">
        <w:rPr>
          <w:rFonts w:ascii="Calibri" w:hAnsi="Calibri" w:cs="Calibri"/>
        </w:rPr>
        <w:t>Παρατίθενται ενδεικτικά τρεις περιπτώσεις: η γενική κατηγορία για μετά το 1992, οι νεοδιόριστοι-</w:t>
      </w:r>
      <w:proofErr w:type="spellStart"/>
      <w:r w:rsidRPr="00327542">
        <w:rPr>
          <w:rFonts w:ascii="Calibri" w:hAnsi="Calibri" w:cs="Calibri"/>
        </w:rPr>
        <w:t>ες</w:t>
      </w:r>
      <w:proofErr w:type="spellEnd"/>
      <w:r w:rsidRPr="00327542">
        <w:rPr>
          <w:rFonts w:ascii="Calibri" w:hAnsi="Calibri" w:cs="Calibri"/>
        </w:rPr>
        <w:t xml:space="preserve"> για μετά το 1992 και οι αναπληρωτές. Στις υπόλοιπες κατηγορίες, θα πρέπει να υπολογιστούν επιπλέον περίπου 60-65 ευρώ καθαρά.</w:t>
      </w:r>
    </w:p>
    <w:p w14:paraId="5F107EA3" w14:textId="66F66DD3" w:rsidR="001E7880" w:rsidRPr="00327542" w:rsidRDefault="00800F9A" w:rsidP="00296AF7">
      <w:pPr>
        <w:jc w:val="center"/>
        <w:rPr>
          <w:rFonts w:ascii="Calibri" w:hAnsi="Calibri" w:cs="Calibri"/>
        </w:rPr>
      </w:pPr>
      <w:r w:rsidRPr="00327542">
        <w:rPr>
          <w:rFonts w:ascii="Calibri" w:hAnsi="Calibri" w:cs="Calibri"/>
          <w:noProof/>
        </w:rPr>
        <w:drawing>
          <wp:inline distT="0" distB="0" distL="0" distR="0" wp14:anchorId="1046F4D0" wp14:editId="3D73C881">
            <wp:extent cx="4817110" cy="4307329"/>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0495" cy="4310355"/>
                    </a:xfrm>
                    <a:prstGeom prst="rect">
                      <a:avLst/>
                    </a:prstGeom>
                    <a:noFill/>
                    <a:ln>
                      <a:noFill/>
                    </a:ln>
                  </pic:spPr>
                </pic:pic>
              </a:graphicData>
            </a:graphic>
          </wp:inline>
        </w:drawing>
      </w:r>
    </w:p>
    <w:p w14:paraId="2D9D5ED6" w14:textId="218682B3" w:rsidR="00965F2A" w:rsidRPr="00327542" w:rsidRDefault="00965F2A" w:rsidP="00296AF7">
      <w:pPr>
        <w:jc w:val="center"/>
        <w:rPr>
          <w:rFonts w:ascii="Calibri" w:hAnsi="Calibri" w:cs="Calibri"/>
        </w:rPr>
      </w:pPr>
      <w:r w:rsidRPr="00327542">
        <w:rPr>
          <w:rFonts w:ascii="Calibri" w:hAnsi="Calibri" w:cs="Calibri"/>
          <w:noProof/>
        </w:rPr>
        <w:drawing>
          <wp:inline distT="0" distB="0" distL="0" distR="0" wp14:anchorId="53FAB715" wp14:editId="61EC031D">
            <wp:extent cx="4830445" cy="4318720"/>
            <wp:effectExtent l="0" t="0" r="8255"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4447" cy="4322298"/>
                    </a:xfrm>
                    <a:prstGeom prst="rect">
                      <a:avLst/>
                    </a:prstGeom>
                    <a:noFill/>
                  </pic:spPr>
                </pic:pic>
              </a:graphicData>
            </a:graphic>
          </wp:inline>
        </w:drawing>
      </w:r>
    </w:p>
    <w:p w14:paraId="0C0550FB" w14:textId="4050CC31" w:rsidR="00BF1F5E" w:rsidRPr="00327542" w:rsidRDefault="00BF1F5E" w:rsidP="00296AF7">
      <w:pPr>
        <w:jc w:val="center"/>
        <w:rPr>
          <w:rFonts w:ascii="Calibri" w:hAnsi="Calibri" w:cs="Calibri"/>
        </w:rPr>
      </w:pPr>
    </w:p>
    <w:p w14:paraId="48A02250" w14:textId="3C19B16C" w:rsidR="00BD0438" w:rsidRPr="00327542" w:rsidRDefault="0003164E" w:rsidP="00296AF7">
      <w:pPr>
        <w:jc w:val="center"/>
        <w:rPr>
          <w:rFonts w:ascii="Calibri" w:hAnsi="Calibri" w:cs="Calibri"/>
        </w:rPr>
      </w:pPr>
      <w:r w:rsidRPr="00327542">
        <w:rPr>
          <w:rFonts w:ascii="Calibri" w:hAnsi="Calibri" w:cs="Calibri"/>
          <w:noProof/>
        </w:rPr>
        <w:drawing>
          <wp:inline distT="0" distB="0" distL="0" distR="0" wp14:anchorId="36744045" wp14:editId="0089A8B4">
            <wp:extent cx="5700395" cy="5096510"/>
            <wp:effectExtent l="0" t="0" r="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395" cy="5096510"/>
                    </a:xfrm>
                    <a:prstGeom prst="rect">
                      <a:avLst/>
                    </a:prstGeom>
                    <a:noFill/>
                  </pic:spPr>
                </pic:pic>
              </a:graphicData>
            </a:graphic>
          </wp:inline>
        </w:drawing>
      </w:r>
    </w:p>
    <w:p w14:paraId="61EB9C65" w14:textId="77777777" w:rsidR="00800F9A" w:rsidRPr="00327542" w:rsidRDefault="00800F9A" w:rsidP="00296AF7">
      <w:pPr>
        <w:jc w:val="center"/>
        <w:rPr>
          <w:rFonts w:ascii="Calibri" w:hAnsi="Calibri" w:cs="Calibri"/>
        </w:rPr>
      </w:pPr>
    </w:p>
    <w:p w14:paraId="4735CB4D" w14:textId="77777777" w:rsidR="00800F9A" w:rsidRPr="00327542" w:rsidRDefault="00800F9A" w:rsidP="00296AF7">
      <w:pPr>
        <w:jc w:val="center"/>
        <w:rPr>
          <w:rFonts w:ascii="Calibri" w:hAnsi="Calibri" w:cs="Calibri"/>
        </w:rPr>
      </w:pPr>
    </w:p>
    <w:p w14:paraId="55EC170B" w14:textId="77777777" w:rsidR="00800F9A" w:rsidRPr="00327542" w:rsidRDefault="00800F9A" w:rsidP="00296AF7">
      <w:pPr>
        <w:jc w:val="center"/>
        <w:rPr>
          <w:rFonts w:ascii="Calibri" w:hAnsi="Calibri" w:cs="Calibri"/>
        </w:rPr>
        <w:sectPr w:rsidR="00800F9A" w:rsidRPr="00327542" w:rsidSect="000C3886">
          <w:pgSz w:w="11906" w:h="16838"/>
          <w:pgMar w:top="568" w:right="1800" w:bottom="568" w:left="1800" w:header="708" w:footer="0" w:gutter="0"/>
          <w:cols w:space="708"/>
          <w:docGrid w:linePitch="360"/>
        </w:sectPr>
      </w:pPr>
    </w:p>
    <w:p w14:paraId="22881160" w14:textId="3C0CBC09" w:rsidR="00800F9A" w:rsidRPr="00327542" w:rsidRDefault="00113B1C" w:rsidP="00B96F44">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Νεοδιόριστος-η εκπαιδευτικός</w:t>
      </w:r>
    </w:p>
    <w:p w14:paraId="2B29330C" w14:textId="78BFB1C2" w:rsidR="00797600" w:rsidRPr="00327542" w:rsidRDefault="00797600" w:rsidP="00296AF7">
      <w:pPr>
        <w:jc w:val="center"/>
        <w:rPr>
          <w:rFonts w:ascii="Calibri" w:hAnsi="Calibri" w:cs="Calibri"/>
          <w:b/>
          <w:bCs/>
          <w:sz w:val="32"/>
          <w:szCs w:val="32"/>
          <w:u w:val="single"/>
        </w:rPr>
      </w:pPr>
      <w:r w:rsidRPr="00327542">
        <w:rPr>
          <w:rFonts w:ascii="Calibri" w:hAnsi="Calibri" w:cs="Calibri"/>
          <w:noProof/>
        </w:rPr>
        <w:drawing>
          <wp:inline distT="0" distB="0" distL="0" distR="0" wp14:anchorId="5814C6E8" wp14:editId="6D253FF6">
            <wp:extent cx="5039105" cy="4584700"/>
            <wp:effectExtent l="0" t="0" r="9525"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1566" cy="4596037"/>
                    </a:xfrm>
                    <a:prstGeom prst="rect">
                      <a:avLst/>
                    </a:prstGeom>
                    <a:noFill/>
                    <a:ln>
                      <a:noFill/>
                    </a:ln>
                  </pic:spPr>
                </pic:pic>
              </a:graphicData>
            </a:graphic>
          </wp:inline>
        </w:drawing>
      </w:r>
    </w:p>
    <w:p w14:paraId="53F9D26B" w14:textId="1536A20F" w:rsidR="002D1CAB" w:rsidRPr="00327542" w:rsidRDefault="00797600" w:rsidP="00296AF7">
      <w:pPr>
        <w:jc w:val="center"/>
        <w:rPr>
          <w:rFonts w:ascii="Calibri" w:hAnsi="Calibri" w:cs="Calibri"/>
        </w:rPr>
      </w:pPr>
      <w:r w:rsidRPr="00327542">
        <w:rPr>
          <w:rFonts w:ascii="Calibri" w:hAnsi="Calibri" w:cs="Calibri"/>
          <w:noProof/>
        </w:rPr>
        <w:drawing>
          <wp:inline distT="0" distB="0" distL="0" distR="0" wp14:anchorId="7571B590" wp14:editId="2FF6CA62">
            <wp:extent cx="5032858" cy="450024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176" cy="4506788"/>
                    </a:xfrm>
                    <a:prstGeom prst="rect">
                      <a:avLst/>
                    </a:prstGeom>
                    <a:noFill/>
                    <a:ln>
                      <a:noFill/>
                    </a:ln>
                  </pic:spPr>
                </pic:pic>
              </a:graphicData>
            </a:graphic>
          </wp:inline>
        </w:drawing>
      </w:r>
    </w:p>
    <w:p w14:paraId="456466C2" w14:textId="56AF25FD" w:rsidR="00800F9A" w:rsidRPr="00327542" w:rsidRDefault="00800F9A" w:rsidP="0003164E">
      <w:pPr>
        <w:rPr>
          <w:rFonts w:ascii="Calibri" w:hAnsi="Calibri" w:cs="Calibri"/>
        </w:rPr>
        <w:sectPr w:rsidR="00800F9A" w:rsidRPr="00327542" w:rsidSect="000C3886">
          <w:pgSz w:w="11906" w:h="16838"/>
          <w:pgMar w:top="568" w:right="1800" w:bottom="568" w:left="1800" w:header="708" w:footer="231" w:gutter="0"/>
          <w:cols w:space="708"/>
          <w:docGrid w:linePitch="360"/>
        </w:sectPr>
      </w:pPr>
    </w:p>
    <w:p w14:paraId="413629BD" w14:textId="00622CBF" w:rsidR="001E7880" w:rsidRPr="00327542" w:rsidRDefault="00F53149" w:rsidP="00B96F44">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Υποδιευθυντής-</w:t>
      </w:r>
      <w:proofErr w:type="spellStart"/>
      <w:r w:rsidRPr="00327542">
        <w:rPr>
          <w:rFonts w:ascii="Calibri" w:hAnsi="Calibri" w:cs="Calibri"/>
          <w:b/>
          <w:bCs/>
          <w:sz w:val="32"/>
          <w:szCs w:val="32"/>
          <w:u w:val="single"/>
        </w:rPr>
        <w:t>ντρια</w:t>
      </w:r>
      <w:proofErr w:type="spellEnd"/>
      <w:r w:rsidRPr="00327542">
        <w:rPr>
          <w:rFonts w:ascii="Calibri" w:hAnsi="Calibri" w:cs="Calibri"/>
          <w:b/>
          <w:bCs/>
          <w:sz w:val="32"/>
          <w:szCs w:val="32"/>
          <w:u w:val="single"/>
        </w:rPr>
        <w:t xml:space="preserve"> σχολείου / ΕΚ / ΣΔΕ / ΙΕΚ / ΕΣΚ / ΚΕΚ ή Υπεύθυνος-η Τομέα ΕΚ ή Προϊστάμενος-η ΚΕΠΕΑ</w:t>
      </w:r>
    </w:p>
    <w:p w14:paraId="7A13F379" w14:textId="13619C71" w:rsidR="00800F9A" w:rsidRDefault="00196FE6" w:rsidP="00296AF7">
      <w:pPr>
        <w:jc w:val="center"/>
        <w:rPr>
          <w:rFonts w:ascii="Calibri" w:hAnsi="Calibri" w:cs="Calibri"/>
          <w:b/>
          <w:bCs/>
          <w:noProof/>
          <w:sz w:val="32"/>
          <w:szCs w:val="32"/>
          <w:u w:val="single"/>
        </w:rPr>
      </w:pPr>
      <w:r w:rsidRPr="00327542">
        <w:rPr>
          <w:rFonts w:ascii="Calibri" w:hAnsi="Calibri" w:cs="Calibri"/>
          <w:b/>
          <w:bCs/>
          <w:noProof/>
          <w:sz w:val="32"/>
          <w:szCs w:val="32"/>
          <w:u w:val="single"/>
        </w:rPr>
        <w:drawing>
          <wp:inline distT="0" distB="0" distL="0" distR="0" wp14:anchorId="3034FE05" wp14:editId="0BFAD20C">
            <wp:extent cx="4870105" cy="4432300"/>
            <wp:effectExtent l="0" t="0" r="6985" b="635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988" cy="4450396"/>
                    </a:xfrm>
                    <a:prstGeom prst="rect">
                      <a:avLst/>
                    </a:prstGeom>
                    <a:noFill/>
                  </pic:spPr>
                </pic:pic>
              </a:graphicData>
            </a:graphic>
          </wp:inline>
        </w:drawing>
      </w:r>
    </w:p>
    <w:p w14:paraId="7BFD7C69" w14:textId="0946DECC" w:rsidR="001E7880" w:rsidRPr="00327542" w:rsidRDefault="0003164E" w:rsidP="00296AF7">
      <w:pPr>
        <w:jc w:val="center"/>
        <w:rPr>
          <w:rFonts w:ascii="Calibri" w:hAnsi="Calibri" w:cs="Calibri"/>
        </w:rPr>
      </w:pPr>
      <w:r w:rsidRPr="00327542">
        <w:rPr>
          <w:rFonts w:ascii="Calibri" w:hAnsi="Calibri" w:cs="Calibri"/>
          <w:noProof/>
        </w:rPr>
        <w:drawing>
          <wp:inline distT="0" distB="0" distL="0" distR="0" wp14:anchorId="7CF25FB1" wp14:editId="0CCBBBC1">
            <wp:extent cx="4806950" cy="4298244"/>
            <wp:effectExtent l="0" t="0" r="0" b="762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7722" cy="4307876"/>
                    </a:xfrm>
                    <a:prstGeom prst="rect">
                      <a:avLst/>
                    </a:prstGeom>
                    <a:noFill/>
                    <a:ln>
                      <a:noFill/>
                    </a:ln>
                  </pic:spPr>
                </pic:pic>
              </a:graphicData>
            </a:graphic>
          </wp:inline>
        </w:drawing>
      </w:r>
    </w:p>
    <w:p w14:paraId="2803857A" w14:textId="77777777" w:rsidR="002A56FD" w:rsidRPr="00327542" w:rsidRDefault="002A56FD" w:rsidP="00296AF7">
      <w:pPr>
        <w:jc w:val="center"/>
        <w:rPr>
          <w:rFonts w:ascii="Calibri" w:hAnsi="Calibri" w:cs="Calibri"/>
        </w:rPr>
        <w:sectPr w:rsidR="002A56FD" w:rsidRPr="00327542" w:rsidSect="000C3886">
          <w:pgSz w:w="11906" w:h="16838"/>
          <w:pgMar w:top="568" w:right="1800" w:bottom="568" w:left="1800" w:header="708" w:footer="141" w:gutter="0"/>
          <w:cols w:space="708"/>
          <w:docGrid w:linePitch="360"/>
        </w:sectPr>
      </w:pPr>
    </w:p>
    <w:p w14:paraId="0DDE6634" w14:textId="6494E415" w:rsidR="001E7880" w:rsidRPr="00B96F44" w:rsidRDefault="00F53149" w:rsidP="00B96F44">
      <w:pPr>
        <w:ind w:left="-426" w:right="-625"/>
        <w:jc w:val="center"/>
        <w:rPr>
          <w:rFonts w:ascii="Calibri" w:hAnsi="Calibri" w:cs="Calibri"/>
          <w:b/>
          <w:bCs/>
          <w:sz w:val="32"/>
          <w:szCs w:val="32"/>
          <w:u w:val="single"/>
        </w:rPr>
      </w:pPr>
      <w:r w:rsidRPr="00B96F44">
        <w:rPr>
          <w:rFonts w:ascii="Calibri" w:hAnsi="Calibri" w:cs="Calibri"/>
          <w:b/>
          <w:bCs/>
          <w:sz w:val="32"/>
          <w:szCs w:val="32"/>
          <w:u w:val="single"/>
        </w:rPr>
        <w:lastRenderedPageBreak/>
        <w:t>Προϊστάμενος-η παιδικού σταθμού / νηπιαγωγείου / ολιγοθέσιου δημοτικού</w:t>
      </w:r>
    </w:p>
    <w:p w14:paraId="7E5C97F9" w14:textId="77777777" w:rsidR="00196FE6" w:rsidRPr="00327542" w:rsidRDefault="003B6218" w:rsidP="00296AF7">
      <w:pPr>
        <w:jc w:val="center"/>
        <w:rPr>
          <w:rFonts w:ascii="Calibri" w:hAnsi="Calibri" w:cs="Calibri"/>
        </w:rPr>
      </w:pPr>
      <w:r w:rsidRPr="00327542">
        <w:rPr>
          <w:rFonts w:ascii="Calibri" w:hAnsi="Calibri" w:cs="Calibri"/>
          <w:noProof/>
        </w:rPr>
        <w:drawing>
          <wp:inline distT="0" distB="0" distL="0" distR="0" wp14:anchorId="4691907E" wp14:editId="4BBF4BF3">
            <wp:extent cx="4913477" cy="4470400"/>
            <wp:effectExtent l="0" t="0" r="1905" b="63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6315" cy="4491179"/>
                    </a:xfrm>
                    <a:prstGeom prst="rect">
                      <a:avLst/>
                    </a:prstGeom>
                    <a:noFill/>
                    <a:ln>
                      <a:noFill/>
                    </a:ln>
                  </pic:spPr>
                </pic:pic>
              </a:graphicData>
            </a:graphic>
          </wp:inline>
        </w:drawing>
      </w:r>
    </w:p>
    <w:p w14:paraId="25050FC0" w14:textId="5B98B61E" w:rsidR="0003164E" w:rsidRPr="00327542" w:rsidRDefault="00ED73F6" w:rsidP="00296AF7">
      <w:pPr>
        <w:jc w:val="center"/>
        <w:rPr>
          <w:rFonts w:ascii="Calibri" w:hAnsi="Calibri" w:cs="Calibri"/>
        </w:rPr>
      </w:pPr>
      <w:r w:rsidRPr="00327542">
        <w:rPr>
          <w:rFonts w:ascii="Calibri" w:hAnsi="Calibri" w:cs="Calibri"/>
          <w:noProof/>
        </w:rPr>
        <w:drawing>
          <wp:inline distT="0" distB="0" distL="0" distR="0" wp14:anchorId="778898EE" wp14:editId="034C9A77">
            <wp:extent cx="4918686" cy="4398157"/>
            <wp:effectExtent l="0" t="0" r="0" b="254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6611" cy="4405243"/>
                    </a:xfrm>
                    <a:prstGeom prst="rect">
                      <a:avLst/>
                    </a:prstGeom>
                    <a:noFill/>
                    <a:ln>
                      <a:noFill/>
                    </a:ln>
                  </pic:spPr>
                </pic:pic>
              </a:graphicData>
            </a:graphic>
          </wp:inline>
        </w:drawing>
      </w:r>
    </w:p>
    <w:p w14:paraId="3AA3F54D" w14:textId="300EABEF" w:rsidR="001E7880" w:rsidRPr="00B96F44" w:rsidRDefault="00F53149" w:rsidP="00B96F44">
      <w:pPr>
        <w:ind w:left="-426" w:right="-625"/>
        <w:jc w:val="center"/>
        <w:rPr>
          <w:rFonts w:ascii="Calibri" w:hAnsi="Calibri" w:cs="Calibri"/>
          <w:b/>
          <w:bCs/>
          <w:sz w:val="32"/>
          <w:szCs w:val="32"/>
          <w:u w:val="single"/>
        </w:rPr>
      </w:pPr>
      <w:r w:rsidRPr="00B96F44">
        <w:rPr>
          <w:rFonts w:ascii="Calibri" w:hAnsi="Calibri" w:cs="Calibri"/>
          <w:b/>
          <w:bCs/>
          <w:sz w:val="32"/>
          <w:szCs w:val="32"/>
          <w:u w:val="single"/>
        </w:rPr>
        <w:lastRenderedPageBreak/>
        <w:t>Διευθυντής-</w:t>
      </w:r>
      <w:proofErr w:type="spellStart"/>
      <w:r w:rsidRPr="00B96F44">
        <w:rPr>
          <w:rFonts w:ascii="Calibri" w:hAnsi="Calibri" w:cs="Calibri"/>
          <w:b/>
          <w:bCs/>
          <w:sz w:val="32"/>
          <w:szCs w:val="32"/>
          <w:u w:val="single"/>
        </w:rPr>
        <w:t>ρια</w:t>
      </w:r>
      <w:proofErr w:type="spellEnd"/>
      <w:r w:rsidRPr="00B96F44">
        <w:rPr>
          <w:rFonts w:ascii="Calibri" w:hAnsi="Calibri" w:cs="Calibri"/>
          <w:b/>
          <w:bCs/>
          <w:sz w:val="32"/>
          <w:szCs w:val="32"/>
          <w:u w:val="single"/>
        </w:rPr>
        <w:t xml:space="preserve"> Γυμνασίου / ΕΠΑΣ / ΣΔΕ / ΕΕΓ / 4θ και άνω Δημοτικού Γενικού ή Ειδικού / ΕΚ / ΕΣΚ / ΚΕΚ με &lt;120 μαθητές</w:t>
      </w:r>
    </w:p>
    <w:p w14:paraId="5552B2AD" w14:textId="55F9F55E" w:rsidR="00F53149" w:rsidRPr="00327542" w:rsidRDefault="00351505" w:rsidP="00296AF7">
      <w:pPr>
        <w:jc w:val="center"/>
        <w:rPr>
          <w:rFonts w:ascii="Calibri" w:hAnsi="Calibri" w:cs="Calibri"/>
          <w:b/>
          <w:bCs/>
          <w:u w:val="single"/>
        </w:rPr>
      </w:pPr>
      <w:r w:rsidRPr="00327542">
        <w:rPr>
          <w:rFonts w:ascii="Calibri" w:hAnsi="Calibri" w:cs="Calibri"/>
          <w:b/>
          <w:bCs/>
          <w:noProof/>
          <w:u w:val="single"/>
        </w:rPr>
        <w:drawing>
          <wp:inline distT="0" distB="0" distL="0" distR="0" wp14:anchorId="303D73E2" wp14:editId="5599B513">
            <wp:extent cx="4877082" cy="443865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0798" cy="4451133"/>
                    </a:xfrm>
                    <a:prstGeom prst="rect">
                      <a:avLst/>
                    </a:prstGeom>
                    <a:noFill/>
                  </pic:spPr>
                </pic:pic>
              </a:graphicData>
            </a:graphic>
          </wp:inline>
        </w:drawing>
      </w:r>
    </w:p>
    <w:p w14:paraId="6A51A27F" w14:textId="1B31C99D" w:rsidR="001E7880" w:rsidRPr="00327542" w:rsidRDefault="0032374F" w:rsidP="0032374F">
      <w:pPr>
        <w:jc w:val="center"/>
        <w:rPr>
          <w:rFonts w:ascii="Calibri" w:hAnsi="Calibri" w:cs="Calibri"/>
          <w:b/>
          <w:bCs/>
          <w:u w:val="single"/>
        </w:rPr>
      </w:pPr>
      <w:r w:rsidRPr="00327542">
        <w:rPr>
          <w:rFonts w:ascii="Calibri" w:hAnsi="Calibri" w:cs="Calibri"/>
          <w:noProof/>
        </w:rPr>
        <w:drawing>
          <wp:inline distT="0" distB="0" distL="0" distR="0" wp14:anchorId="3F42D228" wp14:editId="69A95C99">
            <wp:extent cx="4905013" cy="4385929"/>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3013" cy="4393082"/>
                    </a:xfrm>
                    <a:prstGeom prst="rect">
                      <a:avLst/>
                    </a:prstGeom>
                    <a:noFill/>
                    <a:ln>
                      <a:noFill/>
                    </a:ln>
                  </pic:spPr>
                </pic:pic>
              </a:graphicData>
            </a:graphic>
          </wp:inline>
        </w:drawing>
      </w:r>
    </w:p>
    <w:p w14:paraId="3C21D5C4" w14:textId="77777777" w:rsidR="00113B1C" w:rsidRPr="00327542" w:rsidRDefault="00113B1C" w:rsidP="00296AF7">
      <w:pPr>
        <w:jc w:val="center"/>
        <w:rPr>
          <w:rFonts w:ascii="Calibri" w:hAnsi="Calibri" w:cs="Calibri"/>
        </w:rPr>
        <w:sectPr w:rsidR="00113B1C" w:rsidRPr="00327542" w:rsidSect="009F51CB">
          <w:pgSz w:w="11906" w:h="16838"/>
          <w:pgMar w:top="568" w:right="1800" w:bottom="568" w:left="1800" w:header="708" w:footer="285" w:gutter="0"/>
          <w:cols w:space="708"/>
          <w:docGrid w:linePitch="360"/>
        </w:sectPr>
      </w:pPr>
    </w:p>
    <w:p w14:paraId="21505ADD" w14:textId="77777777" w:rsidR="001E7880" w:rsidRPr="00B96F44" w:rsidRDefault="001B79B9" w:rsidP="00B96F44">
      <w:pPr>
        <w:ind w:left="-426" w:right="-625"/>
        <w:jc w:val="center"/>
        <w:rPr>
          <w:rFonts w:ascii="Calibri" w:hAnsi="Calibri" w:cs="Calibri"/>
          <w:b/>
          <w:bCs/>
          <w:sz w:val="32"/>
          <w:szCs w:val="32"/>
          <w:u w:val="single"/>
        </w:rPr>
      </w:pPr>
      <w:r w:rsidRPr="00B96F44">
        <w:rPr>
          <w:rFonts w:ascii="Calibri" w:hAnsi="Calibri" w:cs="Calibri"/>
          <w:b/>
          <w:bCs/>
          <w:sz w:val="32"/>
          <w:szCs w:val="32"/>
          <w:u w:val="single"/>
        </w:rPr>
        <w:lastRenderedPageBreak/>
        <w:t>Διευθυντής-</w:t>
      </w:r>
      <w:proofErr w:type="spellStart"/>
      <w:r w:rsidRPr="00B96F44">
        <w:rPr>
          <w:rFonts w:ascii="Calibri" w:hAnsi="Calibri" w:cs="Calibri"/>
          <w:b/>
          <w:bCs/>
          <w:sz w:val="32"/>
          <w:szCs w:val="32"/>
          <w:u w:val="single"/>
        </w:rPr>
        <w:t>ρια</w:t>
      </w:r>
      <w:proofErr w:type="spellEnd"/>
      <w:r w:rsidRPr="00B96F44">
        <w:rPr>
          <w:rFonts w:ascii="Calibri" w:hAnsi="Calibri" w:cs="Calibri"/>
          <w:b/>
          <w:bCs/>
          <w:sz w:val="32"/>
          <w:szCs w:val="32"/>
          <w:u w:val="single"/>
        </w:rPr>
        <w:t xml:space="preserve"> ΓΕΛ / ΕΠΑΛ / ΜΟΥΣΓΥΜ-ΛΤ / ΚΑΛΛΓΥΜ-ΛΤ / ΙΕΚ με &lt;120 μαθητές ή Διευθυντής-</w:t>
      </w:r>
      <w:proofErr w:type="spellStart"/>
      <w:r w:rsidRPr="00B96F44">
        <w:rPr>
          <w:rFonts w:ascii="Calibri" w:hAnsi="Calibri" w:cs="Calibri"/>
          <w:b/>
          <w:bCs/>
          <w:sz w:val="32"/>
          <w:szCs w:val="32"/>
          <w:u w:val="single"/>
        </w:rPr>
        <w:t>ρια</w:t>
      </w:r>
      <w:proofErr w:type="spellEnd"/>
      <w:r w:rsidRPr="00B96F44">
        <w:rPr>
          <w:rFonts w:ascii="Calibri" w:hAnsi="Calibri" w:cs="Calibri"/>
          <w:b/>
          <w:bCs/>
          <w:sz w:val="32"/>
          <w:szCs w:val="32"/>
          <w:u w:val="single"/>
        </w:rPr>
        <w:t xml:space="preserve"> ΣΜΕΑΕ με &lt;30 μαθητές, ή Διευθυντής-</w:t>
      </w:r>
      <w:proofErr w:type="spellStart"/>
      <w:r w:rsidRPr="00B96F44">
        <w:rPr>
          <w:rFonts w:ascii="Calibri" w:hAnsi="Calibri" w:cs="Calibri"/>
          <w:b/>
          <w:bCs/>
          <w:sz w:val="32"/>
          <w:szCs w:val="32"/>
          <w:u w:val="single"/>
        </w:rPr>
        <w:t>ρια</w:t>
      </w:r>
      <w:proofErr w:type="spellEnd"/>
      <w:r w:rsidRPr="00B96F44">
        <w:rPr>
          <w:rFonts w:ascii="Calibri" w:hAnsi="Calibri" w:cs="Calibri"/>
          <w:b/>
          <w:bCs/>
          <w:sz w:val="32"/>
          <w:szCs w:val="32"/>
          <w:u w:val="single"/>
        </w:rPr>
        <w:t xml:space="preserve"> Γυμνασίου / ΕΠΑΣ / ΣΔΕ / ΕΕΓ / 4θ και άνω Δημοτικού Γενικού ή Ειδικού / ΕΚ / ΕΣΚ / ΚΕΚ με &gt;=120 μαθητές</w:t>
      </w:r>
    </w:p>
    <w:p w14:paraId="53C339D7" w14:textId="10278C48" w:rsidR="00351505" w:rsidRPr="00327542" w:rsidRDefault="00351505" w:rsidP="00296AF7">
      <w:pPr>
        <w:jc w:val="center"/>
        <w:rPr>
          <w:rFonts w:ascii="Calibri" w:hAnsi="Calibri" w:cs="Calibri"/>
          <w:b/>
          <w:bCs/>
          <w:u w:val="single"/>
        </w:rPr>
      </w:pPr>
      <w:r w:rsidRPr="00327542">
        <w:rPr>
          <w:rFonts w:ascii="Calibri" w:hAnsi="Calibri" w:cs="Calibri"/>
          <w:b/>
          <w:bCs/>
          <w:noProof/>
          <w:u w:val="single"/>
        </w:rPr>
        <w:drawing>
          <wp:inline distT="0" distB="0" distL="0" distR="0" wp14:anchorId="7F7A54FE" wp14:editId="3DB9177B">
            <wp:extent cx="4563110" cy="4152901"/>
            <wp:effectExtent l="0" t="0" r="889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373" cy="4186814"/>
                    </a:xfrm>
                    <a:prstGeom prst="rect">
                      <a:avLst/>
                    </a:prstGeom>
                    <a:noFill/>
                  </pic:spPr>
                </pic:pic>
              </a:graphicData>
            </a:graphic>
          </wp:inline>
        </w:drawing>
      </w:r>
    </w:p>
    <w:p w14:paraId="3484827D" w14:textId="2ED75F6E" w:rsidR="00351505" w:rsidRPr="00327542" w:rsidRDefault="00E87614" w:rsidP="00E87614">
      <w:pPr>
        <w:jc w:val="center"/>
        <w:rPr>
          <w:rFonts w:ascii="Calibri" w:hAnsi="Calibri" w:cs="Calibri"/>
          <w:b/>
          <w:bCs/>
          <w:u w:val="single"/>
        </w:rPr>
      </w:pPr>
      <w:r w:rsidRPr="00327542">
        <w:rPr>
          <w:rFonts w:ascii="Calibri" w:hAnsi="Calibri" w:cs="Calibri"/>
          <w:noProof/>
        </w:rPr>
        <w:drawing>
          <wp:inline distT="0" distB="0" distL="0" distR="0" wp14:anchorId="177D9A63" wp14:editId="2878F461">
            <wp:extent cx="4625942" cy="4136390"/>
            <wp:effectExtent l="0" t="0" r="381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4192" cy="4152709"/>
                    </a:xfrm>
                    <a:prstGeom prst="rect">
                      <a:avLst/>
                    </a:prstGeom>
                    <a:noFill/>
                    <a:ln>
                      <a:noFill/>
                    </a:ln>
                  </pic:spPr>
                </pic:pic>
              </a:graphicData>
            </a:graphic>
          </wp:inline>
        </w:drawing>
      </w:r>
    </w:p>
    <w:p w14:paraId="27A23467" w14:textId="73B6BC04" w:rsidR="00EE5954" w:rsidRPr="00327542" w:rsidRDefault="00EE5954" w:rsidP="00296AF7">
      <w:pPr>
        <w:jc w:val="center"/>
        <w:rPr>
          <w:rFonts w:ascii="Calibri" w:hAnsi="Calibri" w:cs="Calibri"/>
          <w:b/>
          <w:bCs/>
          <w:u w:val="single"/>
        </w:rPr>
        <w:sectPr w:rsidR="00EE5954" w:rsidRPr="00327542" w:rsidSect="009F51CB">
          <w:pgSz w:w="11906" w:h="16838"/>
          <w:pgMar w:top="568" w:right="1800" w:bottom="568" w:left="1800" w:header="708" w:footer="91" w:gutter="0"/>
          <w:cols w:space="708"/>
          <w:docGrid w:linePitch="360"/>
        </w:sectPr>
      </w:pPr>
    </w:p>
    <w:p w14:paraId="0EF9FE6C" w14:textId="44AC7D8E" w:rsidR="001E7880" w:rsidRPr="00B96F44" w:rsidRDefault="00351505" w:rsidP="00B96F44">
      <w:pPr>
        <w:ind w:left="-426" w:right="-625"/>
        <w:jc w:val="center"/>
        <w:rPr>
          <w:rFonts w:ascii="Calibri" w:hAnsi="Calibri" w:cs="Calibri"/>
          <w:b/>
          <w:bCs/>
          <w:sz w:val="32"/>
          <w:szCs w:val="32"/>
          <w:u w:val="single"/>
        </w:rPr>
      </w:pPr>
      <w:r w:rsidRPr="00B96F44">
        <w:rPr>
          <w:rFonts w:ascii="Calibri" w:hAnsi="Calibri" w:cs="Calibri"/>
          <w:b/>
          <w:bCs/>
          <w:sz w:val="32"/>
          <w:szCs w:val="32"/>
          <w:u w:val="single"/>
        </w:rPr>
        <w:lastRenderedPageBreak/>
        <w:t>Διευθυντής-</w:t>
      </w:r>
      <w:proofErr w:type="spellStart"/>
      <w:r w:rsidRPr="00B96F44">
        <w:rPr>
          <w:rFonts w:ascii="Calibri" w:hAnsi="Calibri" w:cs="Calibri"/>
          <w:b/>
          <w:bCs/>
          <w:sz w:val="32"/>
          <w:szCs w:val="32"/>
          <w:u w:val="single"/>
        </w:rPr>
        <w:t>ρια</w:t>
      </w:r>
      <w:proofErr w:type="spellEnd"/>
      <w:r w:rsidRPr="00B96F44">
        <w:rPr>
          <w:rFonts w:ascii="Calibri" w:hAnsi="Calibri" w:cs="Calibri"/>
          <w:b/>
          <w:bCs/>
          <w:sz w:val="32"/>
          <w:szCs w:val="32"/>
          <w:u w:val="single"/>
        </w:rPr>
        <w:t xml:space="preserve"> ΓΕΛ / ΕΠΑΛ / ΜΟΥΣΓΥΜ-ΛΤ / ΚΑΛΛΓΥΜ-ΛΤ / ΙΕΚ με &gt;=120 μαθητές ή Διευθυντής-</w:t>
      </w:r>
      <w:proofErr w:type="spellStart"/>
      <w:r w:rsidRPr="00B96F44">
        <w:rPr>
          <w:rFonts w:ascii="Calibri" w:hAnsi="Calibri" w:cs="Calibri"/>
          <w:b/>
          <w:bCs/>
          <w:sz w:val="32"/>
          <w:szCs w:val="32"/>
          <w:u w:val="single"/>
        </w:rPr>
        <w:t>ρια</w:t>
      </w:r>
      <w:proofErr w:type="spellEnd"/>
      <w:r w:rsidRPr="00B96F44">
        <w:rPr>
          <w:rFonts w:ascii="Calibri" w:hAnsi="Calibri" w:cs="Calibri"/>
          <w:b/>
          <w:bCs/>
          <w:sz w:val="32"/>
          <w:szCs w:val="32"/>
          <w:u w:val="single"/>
        </w:rPr>
        <w:t xml:space="preserve"> ΣΜΕΑΕ με &gt;=30 μαθητές</w:t>
      </w:r>
    </w:p>
    <w:p w14:paraId="1992421F" w14:textId="708814C0" w:rsidR="0021193A" w:rsidRPr="00327542" w:rsidRDefault="0021193A" w:rsidP="00296AF7">
      <w:pPr>
        <w:jc w:val="center"/>
        <w:rPr>
          <w:rFonts w:ascii="Calibri" w:hAnsi="Calibri" w:cs="Calibri"/>
          <w:b/>
          <w:bCs/>
          <w:u w:val="single"/>
        </w:rPr>
      </w:pPr>
      <w:r w:rsidRPr="00327542">
        <w:rPr>
          <w:rFonts w:ascii="Calibri" w:hAnsi="Calibri" w:cs="Calibri"/>
          <w:noProof/>
        </w:rPr>
        <w:drawing>
          <wp:inline distT="0" distB="0" distL="0" distR="0" wp14:anchorId="202331C1" wp14:editId="228DBB5B">
            <wp:extent cx="5002530" cy="4551422"/>
            <wp:effectExtent l="0" t="0" r="7620" b="190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4039" cy="4561893"/>
                    </a:xfrm>
                    <a:prstGeom prst="rect">
                      <a:avLst/>
                    </a:prstGeom>
                    <a:noFill/>
                    <a:ln>
                      <a:noFill/>
                    </a:ln>
                  </pic:spPr>
                </pic:pic>
              </a:graphicData>
            </a:graphic>
          </wp:inline>
        </w:drawing>
      </w:r>
    </w:p>
    <w:p w14:paraId="73E15949" w14:textId="6B437624" w:rsidR="00412DFB" w:rsidRPr="00327542" w:rsidRDefault="00412DFB" w:rsidP="00296AF7">
      <w:pPr>
        <w:jc w:val="center"/>
        <w:rPr>
          <w:rFonts w:ascii="Calibri" w:hAnsi="Calibri" w:cs="Calibri"/>
          <w:b/>
          <w:bCs/>
          <w:u w:val="single"/>
        </w:rPr>
      </w:pPr>
      <w:r w:rsidRPr="00327542">
        <w:rPr>
          <w:rFonts w:ascii="Calibri" w:hAnsi="Calibri" w:cs="Calibri"/>
          <w:noProof/>
        </w:rPr>
        <w:drawing>
          <wp:inline distT="0" distB="0" distL="0" distR="0" wp14:anchorId="24637213" wp14:editId="4C809326">
            <wp:extent cx="5004452" cy="4474845"/>
            <wp:effectExtent l="0" t="0" r="5715" b="190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019" cy="4478035"/>
                    </a:xfrm>
                    <a:prstGeom prst="rect">
                      <a:avLst/>
                    </a:prstGeom>
                    <a:noFill/>
                    <a:ln>
                      <a:noFill/>
                    </a:ln>
                  </pic:spPr>
                </pic:pic>
              </a:graphicData>
            </a:graphic>
          </wp:inline>
        </w:drawing>
      </w:r>
    </w:p>
    <w:p w14:paraId="633104E2" w14:textId="5A8EC342" w:rsidR="00351505" w:rsidRPr="00327542" w:rsidRDefault="00351505" w:rsidP="00373ACC">
      <w:pPr>
        <w:rPr>
          <w:rFonts w:ascii="Calibri" w:hAnsi="Calibri" w:cs="Calibri"/>
        </w:rPr>
        <w:sectPr w:rsidR="00351505" w:rsidRPr="00327542" w:rsidSect="00791788">
          <w:pgSz w:w="11906" w:h="16838"/>
          <w:pgMar w:top="568" w:right="1800" w:bottom="568" w:left="1800" w:header="708" w:footer="91" w:gutter="0"/>
          <w:cols w:space="708"/>
          <w:docGrid w:linePitch="360"/>
        </w:sectPr>
      </w:pPr>
    </w:p>
    <w:p w14:paraId="7EAD8E17" w14:textId="44536D1A" w:rsidR="001E7880" w:rsidRPr="00B96F44" w:rsidRDefault="0021193A" w:rsidP="00B96F44">
      <w:pPr>
        <w:ind w:left="-426" w:right="-625"/>
        <w:jc w:val="center"/>
        <w:rPr>
          <w:rFonts w:ascii="Calibri" w:hAnsi="Calibri" w:cs="Calibri"/>
          <w:b/>
          <w:bCs/>
          <w:sz w:val="32"/>
          <w:szCs w:val="32"/>
          <w:u w:val="single"/>
        </w:rPr>
      </w:pPr>
      <w:r w:rsidRPr="00B96F44">
        <w:rPr>
          <w:rFonts w:ascii="Calibri" w:hAnsi="Calibri" w:cs="Calibri"/>
          <w:b/>
          <w:bCs/>
          <w:sz w:val="32"/>
          <w:szCs w:val="32"/>
          <w:u w:val="single"/>
        </w:rPr>
        <w:lastRenderedPageBreak/>
        <w:t>Σύμβουλος / Προϊστάμενος-η ΚΕΔΑΣΥ / Προϊστάμενος-η Μειονοτικής</w:t>
      </w:r>
    </w:p>
    <w:p w14:paraId="7A27F538" w14:textId="2B20884E" w:rsidR="0021193A" w:rsidRPr="00327542" w:rsidRDefault="0021193A" w:rsidP="00296AF7">
      <w:pPr>
        <w:jc w:val="center"/>
        <w:rPr>
          <w:rFonts w:ascii="Calibri" w:hAnsi="Calibri" w:cs="Calibri"/>
          <w:b/>
          <w:bCs/>
          <w:sz w:val="32"/>
          <w:szCs w:val="32"/>
          <w:u w:val="single"/>
        </w:rPr>
      </w:pPr>
      <w:r w:rsidRPr="00327542">
        <w:rPr>
          <w:rFonts w:ascii="Calibri" w:hAnsi="Calibri" w:cs="Calibri"/>
          <w:b/>
          <w:bCs/>
          <w:noProof/>
          <w:sz w:val="32"/>
          <w:szCs w:val="32"/>
          <w:u w:val="single"/>
        </w:rPr>
        <w:drawing>
          <wp:inline distT="0" distB="0" distL="0" distR="0" wp14:anchorId="291A6523" wp14:editId="4A697D38">
            <wp:extent cx="5060950" cy="4605990"/>
            <wp:effectExtent l="0" t="0" r="6350" b="444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3222" cy="4617159"/>
                    </a:xfrm>
                    <a:prstGeom prst="rect">
                      <a:avLst/>
                    </a:prstGeom>
                    <a:noFill/>
                  </pic:spPr>
                </pic:pic>
              </a:graphicData>
            </a:graphic>
          </wp:inline>
        </w:drawing>
      </w:r>
    </w:p>
    <w:p w14:paraId="3ADEC994" w14:textId="73A2D2BD" w:rsidR="007F65B0" w:rsidRPr="00327542" w:rsidRDefault="00DE33B8" w:rsidP="00296AF7">
      <w:pPr>
        <w:jc w:val="center"/>
        <w:rPr>
          <w:rFonts w:ascii="Calibri" w:hAnsi="Calibri" w:cs="Calibri"/>
          <w:b/>
          <w:bCs/>
          <w:sz w:val="32"/>
          <w:szCs w:val="32"/>
          <w:u w:val="single"/>
        </w:rPr>
      </w:pPr>
      <w:r w:rsidRPr="00327542">
        <w:rPr>
          <w:rFonts w:ascii="Calibri" w:hAnsi="Calibri" w:cs="Calibri"/>
          <w:noProof/>
        </w:rPr>
        <w:drawing>
          <wp:inline distT="0" distB="0" distL="0" distR="0" wp14:anchorId="21320F6C" wp14:editId="17A16A0B">
            <wp:extent cx="5099050" cy="4559432"/>
            <wp:effectExtent l="0" t="0" r="635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3799" cy="4563678"/>
                    </a:xfrm>
                    <a:prstGeom prst="rect">
                      <a:avLst/>
                    </a:prstGeom>
                    <a:noFill/>
                    <a:ln>
                      <a:noFill/>
                    </a:ln>
                  </pic:spPr>
                </pic:pic>
              </a:graphicData>
            </a:graphic>
          </wp:inline>
        </w:drawing>
      </w:r>
    </w:p>
    <w:p w14:paraId="3D2A9E87" w14:textId="2F43C106" w:rsidR="001E7880" w:rsidRPr="00327542" w:rsidRDefault="001E7880" w:rsidP="00296AF7">
      <w:pPr>
        <w:jc w:val="center"/>
        <w:rPr>
          <w:rFonts w:ascii="Calibri" w:hAnsi="Calibri" w:cs="Calibri"/>
        </w:rPr>
        <w:sectPr w:rsidR="001E7880" w:rsidRPr="00327542" w:rsidSect="00791788">
          <w:pgSz w:w="11906" w:h="16838"/>
          <w:pgMar w:top="568" w:right="1800" w:bottom="568" w:left="1800" w:header="708" w:footer="91" w:gutter="0"/>
          <w:cols w:space="708"/>
          <w:docGrid w:linePitch="360"/>
        </w:sectPr>
      </w:pPr>
    </w:p>
    <w:p w14:paraId="4057AAE8" w14:textId="0C666CF0" w:rsidR="00EE5954" w:rsidRPr="00327542" w:rsidRDefault="00351505" w:rsidP="00B96F44">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Διευθυντής-</w:t>
      </w:r>
      <w:proofErr w:type="spellStart"/>
      <w:r w:rsidRPr="00327542">
        <w:rPr>
          <w:rFonts w:ascii="Calibri" w:hAnsi="Calibri" w:cs="Calibri"/>
          <w:b/>
          <w:bCs/>
          <w:sz w:val="32"/>
          <w:szCs w:val="32"/>
          <w:u w:val="single"/>
        </w:rPr>
        <w:t>ρια</w:t>
      </w:r>
      <w:proofErr w:type="spellEnd"/>
      <w:r w:rsidRPr="00327542">
        <w:rPr>
          <w:rFonts w:ascii="Calibri" w:hAnsi="Calibri" w:cs="Calibri"/>
          <w:b/>
          <w:bCs/>
          <w:sz w:val="32"/>
          <w:szCs w:val="32"/>
          <w:u w:val="single"/>
        </w:rPr>
        <w:t xml:space="preserve"> Πρωτοβάθμιας/Δευτεροβάθμιας Εκπαίδευσης</w:t>
      </w:r>
    </w:p>
    <w:p w14:paraId="3A9A1992" w14:textId="14CE221E" w:rsidR="0021193A" w:rsidRPr="00327542" w:rsidRDefault="0021193A" w:rsidP="00351505">
      <w:pPr>
        <w:ind w:left="-851" w:right="-908"/>
        <w:jc w:val="center"/>
        <w:rPr>
          <w:rFonts w:ascii="Calibri" w:hAnsi="Calibri" w:cs="Calibri"/>
          <w:b/>
          <w:bCs/>
          <w:sz w:val="32"/>
          <w:szCs w:val="32"/>
          <w:u w:val="single"/>
        </w:rPr>
      </w:pPr>
      <w:r w:rsidRPr="00327542">
        <w:rPr>
          <w:rFonts w:ascii="Calibri" w:hAnsi="Calibri" w:cs="Calibri"/>
          <w:noProof/>
        </w:rPr>
        <w:drawing>
          <wp:inline distT="0" distB="0" distL="0" distR="0" wp14:anchorId="0DF5ABF9" wp14:editId="70E796E8">
            <wp:extent cx="4983270" cy="4533900"/>
            <wp:effectExtent l="0" t="0" r="825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992" cy="4541835"/>
                    </a:xfrm>
                    <a:prstGeom prst="rect">
                      <a:avLst/>
                    </a:prstGeom>
                    <a:noFill/>
                    <a:ln>
                      <a:noFill/>
                    </a:ln>
                  </pic:spPr>
                </pic:pic>
              </a:graphicData>
            </a:graphic>
          </wp:inline>
        </w:drawing>
      </w:r>
    </w:p>
    <w:p w14:paraId="04233994" w14:textId="57D389E4" w:rsidR="00EE5954" w:rsidRPr="00327542" w:rsidRDefault="000D4693" w:rsidP="001B79B9">
      <w:pPr>
        <w:jc w:val="center"/>
        <w:rPr>
          <w:rFonts w:ascii="Calibri" w:hAnsi="Calibri" w:cs="Calibri"/>
          <w:b/>
          <w:bCs/>
          <w:sz w:val="32"/>
          <w:szCs w:val="32"/>
          <w:u w:val="single"/>
        </w:rPr>
        <w:sectPr w:rsidR="00EE5954" w:rsidRPr="00327542" w:rsidSect="00791788">
          <w:pgSz w:w="11906" w:h="16838"/>
          <w:pgMar w:top="568" w:right="1800" w:bottom="568" w:left="1800" w:header="708" w:footer="0" w:gutter="0"/>
          <w:cols w:space="708"/>
          <w:docGrid w:linePitch="360"/>
        </w:sectPr>
      </w:pPr>
      <w:r w:rsidRPr="00327542">
        <w:rPr>
          <w:rFonts w:ascii="Calibri" w:hAnsi="Calibri" w:cs="Calibri"/>
          <w:b/>
          <w:bCs/>
          <w:noProof/>
          <w:sz w:val="32"/>
          <w:szCs w:val="32"/>
          <w:u w:val="single"/>
        </w:rPr>
        <w:drawing>
          <wp:inline distT="0" distB="0" distL="0" distR="0" wp14:anchorId="0588ED8E" wp14:editId="37D4FEDC">
            <wp:extent cx="4914428" cy="4399280"/>
            <wp:effectExtent l="0" t="0" r="635" b="127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7499" cy="4410981"/>
                    </a:xfrm>
                    <a:prstGeom prst="rect">
                      <a:avLst/>
                    </a:prstGeom>
                    <a:noFill/>
                    <a:ln>
                      <a:noFill/>
                    </a:ln>
                  </pic:spPr>
                </pic:pic>
              </a:graphicData>
            </a:graphic>
          </wp:inline>
        </w:drawing>
      </w:r>
    </w:p>
    <w:p w14:paraId="1A3526EE" w14:textId="20D0B896" w:rsidR="001E7880" w:rsidRPr="00327542" w:rsidRDefault="001E1FD0" w:rsidP="00B96F44">
      <w:pPr>
        <w:ind w:left="-426" w:right="-625"/>
        <w:jc w:val="center"/>
        <w:rPr>
          <w:rFonts w:ascii="Calibri" w:hAnsi="Calibri" w:cs="Calibri"/>
          <w:b/>
          <w:bCs/>
          <w:sz w:val="32"/>
          <w:szCs w:val="32"/>
          <w:u w:val="single"/>
        </w:rPr>
      </w:pPr>
      <w:r w:rsidRPr="00327542">
        <w:rPr>
          <w:rFonts w:ascii="Calibri" w:hAnsi="Calibri" w:cs="Calibri"/>
          <w:b/>
          <w:bCs/>
          <w:sz w:val="32"/>
          <w:szCs w:val="32"/>
          <w:u w:val="single"/>
        </w:rPr>
        <w:lastRenderedPageBreak/>
        <w:t>Περιφερειακός-ή Διευθυντής-</w:t>
      </w:r>
      <w:proofErr w:type="spellStart"/>
      <w:r w:rsidRPr="00327542">
        <w:rPr>
          <w:rFonts w:ascii="Calibri" w:hAnsi="Calibri" w:cs="Calibri"/>
          <w:b/>
          <w:bCs/>
          <w:sz w:val="32"/>
          <w:szCs w:val="32"/>
          <w:u w:val="single"/>
        </w:rPr>
        <w:t>ρια</w:t>
      </w:r>
      <w:proofErr w:type="spellEnd"/>
      <w:r w:rsidRPr="00327542">
        <w:rPr>
          <w:rFonts w:ascii="Calibri" w:hAnsi="Calibri" w:cs="Calibri"/>
          <w:b/>
          <w:bCs/>
          <w:sz w:val="32"/>
          <w:szCs w:val="32"/>
          <w:u w:val="single"/>
        </w:rPr>
        <w:t xml:space="preserve"> Εκπαίδευσης</w:t>
      </w:r>
    </w:p>
    <w:p w14:paraId="5D20E1D5" w14:textId="66BB5C56" w:rsidR="0021193A" w:rsidRPr="00327542" w:rsidRDefault="008241DA" w:rsidP="00296AF7">
      <w:pPr>
        <w:jc w:val="center"/>
        <w:rPr>
          <w:rFonts w:ascii="Calibri" w:hAnsi="Calibri" w:cs="Calibri"/>
          <w:b/>
          <w:bCs/>
          <w:sz w:val="32"/>
          <w:szCs w:val="32"/>
          <w:u w:val="single"/>
        </w:rPr>
      </w:pPr>
      <w:r w:rsidRPr="00327542">
        <w:rPr>
          <w:rFonts w:ascii="Calibri" w:hAnsi="Calibri" w:cs="Calibri"/>
          <w:noProof/>
        </w:rPr>
        <w:drawing>
          <wp:inline distT="0" distB="0" distL="0" distR="0" wp14:anchorId="0C05328A" wp14:editId="759ACF47">
            <wp:extent cx="5274310" cy="4258310"/>
            <wp:effectExtent l="0" t="0" r="2540" b="889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4258310"/>
                    </a:xfrm>
                    <a:prstGeom prst="rect">
                      <a:avLst/>
                    </a:prstGeom>
                    <a:noFill/>
                    <a:ln>
                      <a:noFill/>
                    </a:ln>
                  </pic:spPr>
                </pic:pic>
              </a:graphicData>
            </a:graphic>
          </wp:inline>
        </w:drawing>
      </w:r>
    </w:p>
    <w:p w14:paraId="42804E76" w14:textId="4CC4D2B8" w:rsidR="000D4693" w:rsidRPr="00327542" w:rsidRDefault="00957DB0" w:rsidP="00296AF7">
      <w:pPr>
        <w:jc w:val="center"/>
        <w:rPr>
          <w:rFonts w:ascii="Calibri" w:hAnsi="Calibri" w:cs="Calibri"/>
          <w:b/>
          <w:bCs/>
          <w:sz w:val="32"/>
          <w:szCs w:val="32"/>
          <w:u w:val="single"/>
        </w:rPr>
      </w:pPr>
      <w:r w:rsidRPr="00327542">
        <w:rPr>
          <w:rFonts w:ascii="Calibri" w:hAnsi="Calibri" w:cs="Calibri"/>
          <w:b/>
          <w:bCs/>
          <w:noProof/>
          <w:sz w:val="32"/>
          <w:szCs w:val="32"/>
          <w:u w:val="single"/>
        </w:rPr>
        <w:drawing>
          <wp:inline distT="0" distB="0" distL="0" distR="0" wp14:anchorId="0249FDB2" wp14:editId="00007C45">
            <wp:extent cx="5173495" cy="4127500"/>
            <wp:effectExtent l="0" t="0" r="8255"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2548" cy="4134723"/>
                    </a:xfrm>
                    <a:prstGeom prst="rect">
                      <a:avLst/>
                    </a:prstGeom>
                    <a:noFill/>
                  </pic:spPr>
                </pic:pic>
              </a:graphicData>
            </a:graphic>
          </wp:inline>
        </w:drawing>
      </w:r>
    </w:p>
    <w:p w14:paraId="5034D880" w14:textId="77777777" w:rsidR="0021193A" w:rsidRPr="00327542" w:rsidRDefault="0021193A" w:rsidP="00296AF7">
      <w:pPr>
        <w:jc w:val="center"/>
        <w:rPr>
          <w:rFonts w:ascii="Calibri" w:hAnsi="Calibri" w:cs="Calibri"/>
          <w:b/>
          <w:bCs/>
          <w:sz w:val="32"/>
          <w:szCs w:val="32"/>
          <w:u w:val="single"/>
        </w:rPr>
        <w:sectPr w:rsidR="0021193A" w:rsidRPr="00327542" w:rsidSect="00791788">
          <w:pgSz w:w="11906" w:h="16838"/>
          <w:pgMar w:top="568" w:right="1800" w:bottom="568" w:left="1800" w:header="708" w:footer="93" w:gutter="0"/>
          <w:cols w:space="708"/>
          <w:docGrid w:linePitch="360"/>
        </w:sectPr>
      </w:pPr>
    </w:p>
    <w:p w14:paraId="11C1BB23" w14:textId="77ACC405" w:rsidR="0021193A" w:rsidRPr="00327542" w:rsidRDefault="001C51FE" w:rsidP="00B96F44">
      <w:pPr>
        <w:ind w:left="-426" w:right="-625"/>
        <w:jc w:val="center"/>
        <w:rPr>
          <w:rFonts w:ascii="Calibri" w:hAnsi="Calibri" w:cs="Calibri"/>
          <w:b/>
          <w:bCs/>
          <w:sz w:val="32"/>
          <w:szCs w:val="32"/>
          <w:u w:val="single"/>
        </w:rPr>
      </w:pPr>
      <w:r>
        <w:rPr>
          <w:rFonts w:ascii="Calibri" w:hAnsi="Calibri" w:cs="Calibri"/>
          <w:b/>
          <w:bCs/>
          <w:sz w:val="32"/>
          <w:szCs w:val="32"/>
          <w:u w:val="single"/>
        </w:rPr>
        <w:lastRenderedPageBreak/>
        <w:t>ΣΥΓΚΡΙΣΕΙΣ</w:t>
      </w:r>
    </w:p>
    <w:p w14:paraId="1A1606EF" w14:textId="3C2A58B3" w:rsidR="00B36C61" w:rsidRDefault="0082674E" w:rsidP="0082674E">
      <w:pPr>
        <w:ind w:left="-1276" w:right="-1475" w:firstLine="567"/>
        <w:jc w:val="both"/>
        <w:rPr>
          <w:rFonts w:ascii="Calibri" w:hAnsi="Calibri" w:cs="Calibri"/>
        </w:rPr>
      </w:pPr>
      <w:r>
        <w:rPr>
          <w:rFonts w:ascii="Calibri" w:hAnsi="Calibri" w:cs="Calibri"/>
        </w:rPr>
        <w:t xml:space="preserve">Ο αρχικός Πίνακας στη μελέτη αυτή μπορεί πιο συνοπτικά να παρουσιαστεί στο παρακάτω Διάγραμμα που μας δείχνει τρία χρονικά σημεία: τον αρχικό καθαρό μηνιαίο μισθό ενός εκπαιδευτικού ΜΚ1, έχοντας συνυπολογίσει και τις κρατήσεις των νεοδιόριστων, τον μισθό στα 20 χρόνια και τον καταληκτικό μηνιαίο καθαρό μισθό μετά από σχεδόν 40 χρόνια προϋπηρεσίας: </w:t>
      </w:r>
    </w:p>
    <w:p w14:paraId="2D38E62C" w14:textId="68F15A71" w:rsidR="0082674E" w:rsidRDefault="0082674E" w:rsidP="0082674E">
      <w:pPr>
        <w:ind w:left="-1134" w:right="-1333"/>
        <w:jc w:val="center"/>
        <w:rPr>
          <w:rFonts w:ascii="Calibri" w:hAnsi="Calibri" w:cs="Calibri"/>
        </w:rPr>
      </w:pPr>
      <w:r>
        <w:rPr>
          <w:rFonts w:ascii="Calibri" w:hAnsi="Calibri" w:cs="Calibri"/>
          <w:noProof/>
        </w:rPr>
        <w:drawing>
          <wp:inline distT="0" distB="0" distL="0" distR="0" wp14:anchorId="110D1BC0" wp14:editId="304A4806">
            <wp:extent cx="5351780" cy="3004131"/>
            <wp:effectExtent l="0" t="0" r="127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3861" cy="3010912"/>
                    </a:xfrm>
                    <a:prstGeom prst="rect">
                      <a:avLst/>
                    </a:prstGeom>
                    <a:noFill/>
                  </pic:spPr>
                </pic:pic>
              </a:graphicData>
            </a:graphic>
          </wp:inline>
        </w:drawing>
      </w:r>
    </w:p>
    <w:p w14:paraId="6F64846B" w14:textId="2D14F7F3" w:rsidR="00EF4573" w:rsidRDefault="00AA7951" w:rsidP="00EF4573">
      <w:pPr>
        <w:ind w:left="-1276" w:right="-1475" w:firstLine="709"/>
        <w:jc w:val="both"/>
        <w:rPr>
          <w:rFonts w:ascii="Calibri" w:hAnsi="Calibri" w:cs="Calibri"/>
          <w:noProof/>
        </w:rPr>
      </w:pPr>
      <w:r w:rsidRPr="00327542">
        <w:rPr>
          <w:rFonts w:ascii="Calibri" w:hAnsi="Calibri" w:cs="Calibri"/>
        </w:rPr>
        <w:t xml:space="preserve">Ένας </w:t>
      </w:r>
      <w:r w:rsidR="00F637E9" w:rsidRPr="00327542">
        <w:rPr>
          <w:rFonts w:ascii="Calibri" w:hAnsi="Calibri" w:cs="Calibri"/>
        </w:rPr>
        <w:t xml:space="preserve">άλλος </w:t>
      </w:r>
      <w:r w:rsidRPr="00327542">
        <w:rPr>
          <w:rFonts w:ascii="Calibri" w:hAnsi="Calibri" w:cs="Calibri"/>
        </w:rPr>
        <w:t>τρόπος</w:t>
      </w:r>
      <w:r w:rsidR="00F637E9" w:rsidRPr="00327542">
        <w:rPr>
          <w:rFonts w:ascii="Calibri" w:hAnsi="Calibri" w:cs="Calibri"/>
        </w:rPr>
        <w:t xml:space="preserve"> ανάγνωσης είναι η σύγκριση της γενικής κατηγορίας με όλες τις άλλες: πόσα περισσότερα </w:t>
      </w:r>
      <w:r w:rsidR="000F21DD">
        <w:rPr>
          <w:rFonts w:ascii="Calibri" w:hAnsi="Calibri" w:cs="Calibri"/>
        </w:rPr>
        <w:t>χρήματα</w:t>
      </w:r>
      <w:r w:rsidR="00F637E9" w:rsidRPr="00327542">
        <w:rPr>
          <w:rFonts w:ascii="Calibri" w:hAnsi="Calibri" w:cs="Calibri"/>
        </w:rPr>
        <w:t xml:space="preserve"> καθαρά παίρνει πχ ένας διευθυντής ενός μεγάλου γυμνασίου σε σχέση με τους εκπαιδευτικούς που δουλεύουν σε αυτό </w:t>
      </w:r>
      <w:r w:rsidR="00F637E9" w:rsidRPr="00327542">
        <w:rPr>
          <w:rFonts w:ascii="Calibri" w:hAnsi="Calibri" w:cs="Calibri"/>
          <w:lang w:val="en-US"/>
        </w:rPr>
        <w:t>ceteris</w:t>
      </w:r>
      <w:r w:rsidR="00F637E9" w:rsidRPr="00327542">
        <w:rPr>
          <w:rFonts w:ascii="Calibri" w:hAnsi="Calibri" w:cs="Calibri"/>
        </w:rPr>
        <w:t xml:space="preserve"> </w:t>
      </w:r>
      <w:r w:rsidR="00F637E9" w:rsidRPr="00327542">
        <w:rPr>
          <w:rFonts w:ascii="Calibri" w:hAnsi="Calibri" w:cs="Calibri"/>
          <w:lang w:val="en-US"/>
        </w:rPr>
        <w:t>paribus</w:t>
      </w:r>
      <w:r w:rsidR="00F637E9" w:rsidRPr="00327542">
        <w:rPr>
          <w:rFonts w:ascii="Calibri" w:hAnsi="Calibri" w:cs="Calibri"/>
        </w:rPr>
        <w:t>, εφόσον δηλαδή τα υπόλοιπα στοιχεία (ΜΚ, τέκνα) παραμένουν ίδια; Πόσα παίρνει κάποιος παραπάνω με ένα παιδί; Πόσα παίρνει στην παραμεθόριο; Αυτό δεν είναι πάντα ακριβώς το ίδιο ποσό για όλα τα ΜΚ γιατί υπάρχει διαφορετική φορολογία (η οποία μάλιστα από φέτος διαφοροποιείται σε σχέση και με την ηλικία του φορολογούμενου). Ωστόσο, θα επιχειρήσουμε στον παρακάτω Πίνακα μια σύγκριση στο ΜΚ10</w:t>
      </w:r>
      <w:r w:rsidR="0080377C" w:rsidRPr="00327542">
        <w:rPr>
          <w:rFonts w:ascii="Calibri" w:hAnsi="Calibri" w:cs="Calibri"/>
        </w:rPr>
        <w:t xml:space="preserve"> κάθε ιδιότητας.</w:t>
      </w:r>
      <w:r w:rsidR="00EF4573" w:rsidRPr="00EF4573">
        <w:rPr>
          <w:rFonts w:ascii="Calibri" w:hAnsi="Calibri" w:cs="Calibri"/>
          <w:noProof/>
        </w:rPr>
        <w:t xml:space="preserve"> </w:t>
      </w:r>
    </w:p>
    <w:p w14:paraId="3E961C69" w14:textId="38A00ECC" w:rsidR="00957DB0" w:rsidRPr="00327542" w:rsidRDefault="00EF4573" w:rsidP="00EF4573">
      <w:pPr>
        <w:ind w:left="-1276" w:right="-1475"/>
        <w:jc w:val="center"/>
        <w:rPr>
          <w:rFonts w:ascii="Calibri" w:hAnsi="Calibri" w:cs="Calibri"/>
        </w:rPr>
      </w:pPr>
      <w:r w:rsidRPr="00327542">
        <w:rPr>
          <w:rFonts w:ascii="Calibri" w:hAnsi="Calibri" w:cs="Calibri"/>
          <w:noProof/>
        </w:rPr>
        <w:drawing>
          <wp:inline distT="0" distB="0" distL="0" distR="0" wp14:anchorId="0DE9CA7D" wp14:editId="5D09DB60">
            <wp:extent cx="4489450" cy="3809365"/>
            <wp:effectExtent l="0" t="0" r="6350" b="6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0" cy="3809365"/>
                    </a:xfrm>
                    <a:prstGeom prst="rect">
                      <a:avLst/>
                    </a:prstGeom>
                    <a:noFill/>
                    <a:ln>
                      <a:noFill/>
                    </a:ln>
                  </pic:spPr>
                </pic:pic>
              </a:graphicData>
            </a:graphic>
          </wp:inline>
        </w:drawing>
      </w:r>
    </w:p>
    <w:p w14:paraId="50A00AA4" w14:textId="2F71BF4A" w:rsidR="0080377C" w:rsidRPr="00327542" w:rsidRDefault="0080377C" w:rsidP="00993D5F">
      <w:pPr>
        <w:jc w:val="center"/>
        <w:rPr>
          <w:rFonts w:ascii="Calibri" w:hAnsi="Calibri" w:cs="Calibri"/>
        </w:rPr>
      </w:pPr>
    </w:p>
    <w:p w14:paraId="22F5F68D" w14:textId="0F21F6D3" w:rsidR="00993D5F" w:rsidRPr="00327542" w:rsidRDefault="00B36C61" w:rsidP="00B36C61">
      <w:pPr>
        <w:ind w:left="-1134"/>
        <w:jc w:val="both"/>
        <w:rPr>
          <w:rFonts w:ascii="Calibri" w:hAnsi="Calibri" w:cs="Calibri"/>
        </w:rPr>
      </w:pPr>
      <w:r>
        <w:rPr>
          <w:rFonts w:ascii="Calibri" w:hAnsi="Calibri" w:cs="Calibri"/>
          <w:noProof/>
        </w:rPr>
        <w:drawing>
          <wp:inline distT="0" distB="0" distL="0" distR="0" wp14:anchorId="5D9959BF" wp14:editId="2337923A">
            <wp:extent cx="6685915" cy="4105793"/>
            <wp:effectExtent l="0" t="0" r="63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7229" cy="4112741"/>
                    </a:xfrm>
                    <a:prstGeom prst="rect">
                      <a:avLst/>
                    </a:prstGeom>
                    <a:noFill/>
                  </pic:spPr>
                </pic:pic>
              </a:graphicData>
            </a:graphic>
          </wp:inline>
        </w:drawing>
      </w:r>
    </w:p>
    <w:p w14:paraId="6AFE67C8" w14:textId="77777777" w:rsidR="00EF4573" w:rsidRDefault="00EF4573" w:rsidP="00EF4573">
      <w:pPr>
        <w:ind w:left="-1276" w:right="-1475" w:firstLine="709"/>
        <w:jc w:val="both"/>
        <w:rPr>
          <w:rFonts w:ascii="Calibri" w:hAnsi="Calibri" w:cs="Calibri"/>
        </w:rPr>
      </w:pPr>
    </w:p>
    <w:p w14:paraId="5A64CB64" w14:textId="130BF95A" w:rsidR="001C51FE" w:rsidRDefault="00993D5F" w:rsidP="00EF4573">
      <w:pPr>
        <w:ind w:left="-1276" w:right="-1192" w:firstLine="709"/>
        <w:jc w:val="both"/>
        <w:rPr>
          <w:rFonts w:ascii="Calibri" w:hAnsi="Calibri" w:cs="Calibri"/>
        </w:rPr>
      </w:pPr>
      <w:r w:rsidRPr="00327542">
        <w:rPr>
          <w:rFonts w:ascii="Calibri" w:hAnsi="Calibri" w:cs="Calibri"/>
        </w:rPr>
        <w:t>Πρακτικά, ο παραπάνω Πίνακας</w:t>
      </w:r>
      <w:r w:rsidR="00EF4573">
        <w:rPr>
          <w:rFonts w:ascii="Calibri" w:hAnsi="Calibri" w:cs="Calibri"/>
        </w:rPr>
        <w:t xml:space="preserve"> και το αντίστοιχο Διάγραμμα</w:t>
      </w:r>
      <w:r w:rsidRPr="00327542">
        <w:rPr>
          <w:rFonts w:ascii="Calibri" w:hAnsi="Calibri" w:cs="Calibri"/>
        </w:rPr>
        <w:t xml:space="preserve"> </w:t>
      </w:r>
      <w:r w:rsidR="00EF4573">
        <w:rPr>
          <w:rFonts w:ascii="Calibri" w:hAnsi="Calibri" w:cs="Calibri"/>
        </w:rPr>
        <w:t>δείχνουν</w:t>
      </w:r>
      <w:r w:rsidRPr="00327542">
        <w:rPr>
          <w:rFonts w:ascii="Calibri" w:hAnsi="Calibri" w:cs="Calibri"/>
        </w:rPr>
        <w:t xml:space="preserve"> ότι αν κάποιος εκπαιδευτικός στο ΜΚ10 έχει πχ 2 παιδιά, τότε παίρνει +127</w:t>
      </w:r>
      <w:r w:rsidR="00EF4573">
        <w:rPr>
          <w:rFonts w:ascii="Calibri" w:hAnsi="Calibri" w:cs="Calibri"/>
        </w:rPr>
        <w:t xml:space="preserve"> ευρώ</w:t>
      </w:r>
      <w:r w:rsidRPr="00327542">
        <w:rPr>
          <w:rFonts w:ascii="Calibri" w:hAnsi="Calibri" w:cs="Calibri"/>
        </w:rPr>
        <w:t xml:space="preserve"> καθαρά τον μήνα. Αν κάποιος είναι διευθυντής σε ένα μεγάλο δημοτικό, τότε παίρνει +258 ευρώ καθαρά τον μήνα</w:t>
      </w:r>
      <w:r w:rsidR="00EF4573">
        <w:rPr>
          <w:rFonts w:ascii="Calibri" w:hAnsi="Calibri" w:cs="Calibri"/>
        </w:rPr>
        <w:t>,</w:t>
      </w:r>
      <w:r w:rsidRPr="00327542">
        <w:rPr>
          <w:rFonts w:ascii="Calibri" w:hAnsi="Calibri" w:cs="Calibri"/>
        </w:rPr>
        <w:t xml:space="preserve"> </w:t>
      </w:r>
      <w:proofErr w:type="spellStart"/>
      <w:r w:rsidR="00EF4573">
        <w:rPr>
          <w:rFonts w:ascii="Calibri" w:hAnsi="Calibri" w:cs="Calibri"/>
        </w:rPr>
        <w:t>κ</w:t>
      </w:r>
      <w:r w:rsidRPr="00327542">
        <w:rPr>
          <w:rFonts w:ascii="Calibri" w:hAnsi="Calibri" w:cs="Calibri"/>
        </w:rPr>
        <w:t>.ο.κ.</w:t>
      </w:r>
      <w:proofErr w:type="spellEnd"/>
      <w:r w:rsidRPr="00327542">
        <w:rPr>
          <w:rFonts w:ascii="Calibri" w:hAnsi="Calibri" w:cs="Calibri"/>
        </w:rPr>
        <w:t xml:space="preserve">  Αν είναι νεοδιόριστος, τότε παίρνει -143 ευρώ τον μήνα λόγω των αρχικών κρατήσεων στα επικουρικά ταμεία. Αν είναι αναπληρωτής, τότε παίρνει +122 ευρώ τον μήνα γιατί δεν του γίνονται κρατήσεις για το ΜΤΠΥ και το Εφάπαξ αλλά με τη σημείωση ότι δεν πληρώνεται το καλοκαίρι αφού στο τέλος της σχολικής χρονιάς απολύεται (επομένως ο μισθός είναι για όσο διάστημα κρατήσει η σύμβασή του).</w:t>
      </w:r>
      <w:r w:rsidR="00EF4573">
        <w:rPr>
          <w:rFonts w:ascii="Calibri" w:hAnsi="Calibri" w:cs="Calibri"/>
        </w:rPr>
        <w:t xml:space="preserve"> Αν είναι στην παραμεθόριο, τότε παίρνει +61 ευρώ. Αν είναι κάτω από 25 ετών, τότε στο ΜΚ1 (γιατί δεν μπορεί λογικά να βρίσκεται στο ΜΚ10) παίρνει +35 ευρώ τον μήνα λόγω απαλλαγής από τη φορολογία ενώ αν είναι 26-30 ετών παίρνει στο ΜΚ1 +21 ευρώ τον μήνα λόγω μειωμένης φορολογίας. Αν είναι Σύμβουλος τότε παίρνει +273 ευρώ καθαρά τον μήνα ενώ αν είναι ΔΠΕ/ΔΔΕ (Διευθυντής Πρωτοβάθμιας ή Δευτεροβάθμιας Εκπαίδευσης) παίρνει +418 καθαρά τον μήνα με κορύφωση τον Περιφερειακό Διευθυντή Εκπαίδευσης που λαμβάνει +866 ευρώ καθαρά τον μήνα (έχοντας όμως τοποθετηθεί αυτόματα στο ΜΚ19 ασχέτως ετών υπηρεσίας οπότε πιθανόν να παίρνει επιπλέον και από κει). </w:t>
      </w:r>
    </w:p>
    <w:p w14:paraId="6E46E0AB" w14:textId="77777777" w:rsidR="00EF4573" w:rsidRDefault="00EF4573" w:rsidP="00EF4573">
      <w:pPr>
        <w:ind w:left="-1276" w:right="-1192" w:firstLine="709"/>
        <w:jc w:val="both"/>
        <w:rPr>
          <w:rFonts w:ascii="Calibri" w:hAnsi="Calibri" w:cs="Calibri"/>
        </w:rPr>
      </w:pPr>
    </w:p>
    <w:p w14:paraId="1F995DB3" w14:textId="06615BEA" w:rsidR="00EF4573" w:rsidRDefault="00EF4573" w:rsidP="00EF4573">
      <w:pPr>
        <w:ind w:left="-1276" w:right="-1192" w:firstLine="709"/>
        <w:jc w:val="both"/>
        <w:rPr>
          <w:rFonts w:ascii="Calibri" w:hAnsi="Calibri" w:cs="Calibri"/>
        </w:rPr>
        <w:sectPr w:rsidR="00EF4573" w:rsidSect="00980C48">
          <w:pgSz w:w="11906" w:h="16838"/>
          <w:pgMar w:top="568" w:right="1800" w:bottom="568" w:left="1800" w:header="708" w:footer="0" w:gutter="0"/>
          <w:cols w:space="708"/>
          <w:docGrid w:linePitch="360"/>
        </w:sectPr>
      </w:pPr>
    </w:p>
    <w:p w14:paraId="46B72864" w14:textId="6A80C1D9" w:rsidR="001C51FE" w:rsidRPr="001C51FE" w:rsidRDefault="001C51FE" w:rsidP="001C51FE">
      <w:pPr>
        <w:ind w:left="-426" w:right="-625"/>
        <w:jc w:val="center"/>
        <w:rPr>
          <w:rFonts w:ascii="Calibri" w:hAnsi="Calibri" w:cs="Calibri"/>
          <w:b/>
          <w:bCs/>
          <w:sz w:val="32"/>
          <w:szCs w:val="32"/>
          <w:u w:val="single"/>
        </w:rPr>
      </w:pPr>
      <w:r w:rsidRPr="001C51FE">
        <w:rPr>
          <w:rFonts w:ascii="Calibri" w:hAnsi="Calibri" w:cs="Calibri"/>
          <w:b/>
          <w:bCs/>
          <w:sz w:val="32"/>
          <w:szCs w:val="32"/>
          <w:u w:val="single"/>
        </w:rPr>
        <w:lastRenderedPageBreak/>
        <w:t>ΣΥΜΠΕΡΑΣΜΑ</w:t>
      </w:r>
    </w:p>
    <w:p w14:paraId="0300499D" w14:textId="59AC6BF9" w:rsidR="00AA7951" w:rsidRPr="00327542" w:rsidRDefault="00D81D4D" w:rsidP="00AA7951">
      <w:pPr>
        <w:ind w:firstLine="567"/>
        <w:jc w:val="both"/>
        <w:rPr>
          <w:rFonts w:ascii="Calibri" w:hAnsi="Calibri" w:cs="Calibri"/>
        </w:rPr>
      </w:pPr>
      <w:r w:rsidRPr="00327542">
        <w:rPr>
          <w:rFonts w:ascii="Calibri" w:hAnsi="Calibri" w:cs="Calibri"/>
        </w:rPr>
        <w:t xml:space="preserve">Προφανώς, οι αμοιβές έχουν δεχθεί τρομαχτικά πλήγματα τα τελευταία 15 χρόνια, από τα </w:t>
      </w:r>
      <w:proofErr w:type="spellStart"/>
      <w:r w:rsidRPr="00327542">
        <w:rPr>
          <w:rFonts w:ascii="Calibri" w:hAnsi="Calibri" w:cs="Calibri"/>
        </w:rPr>
        <w:t>μνημονιακά</w:t>
      </w:r>
      <w:proofErr w:type="spellEnd"/>
      <w:r w:rsidRPr="00327542">
        <w:rPr>
          <w:rFonts w:ascii="Calibri" w:hAnsi="Calibri" w:cs="Calibri"/>
        </w:rPr>
        <w:t xml:space="preserve"> μέτρα των διάφορων κυβερνήσεων και από την αχαλίνωτη ακρίβεια των τελευταίων ετών. Τι ζητάνε λοιπόν οι εκπαιδευτικοί; Ουσιαστικά, να καλύπτουν τις ανάγκες τους. Για να γίνει αυτό, χρειάζεται να γίνουν τα εξής:</w:t>
      </w:r>
    </w:p>
    <w:p w14:paraId="30B8CC9D"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Αύξηση τουλάχιστον </w:t>
      </w:r>
      <w:r w:rsidRPr="00327542">
        <w:rPr>
          <w:rFonts w:ascii="Calibri" w:hAnsi="Calibri" w:cs="Calibri"/>
          <w:b/>
          <w:bCs/>
        </w:rPr>
        <w:t xml:space="preserve">10% </w:t>
      </w:r>
      <w:r w:rsidRPr="00327542">
        <w:rPr>
          <w:rFonts w:ascii="Calibri" w:hAnsi="Calibri" w:cs="Calibri"/>
        </w:rPr>
        <w:t>στις καθαρές αποδοχές άμεσα ώστε να αναπληρωθούν οι απώλειες των τελευταίων 7 ετών.</w:t>
      </w:r>
    </w:p>
    <w:p w14:paraId="3C8E6E7D"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Καθιέρωση μηχανισμού αναπλήρωσης απωλειών λόγω ακρίβειας (πχ </w:t>
      </w:r>
      <w:r w:rsidRPr="00327542">
        <w:rPr>
          <w:rFonts w:ascii="Calibri" w:hAnsi="Calibri" w:cs="Calibri"/>
          <w:b/>
          <w:bCs/>
        </w:rPr>
        <w:t>ΑΤΑ</w:t>
      </w:r>
      <w:r w:rsidRPr="00327542">
        <w:rPr>
          <w:rFonts w:ascii="Calibri" w:hAnsi="Calibri" w:cs="Calibri"/>
        </w:rPr>
        <w:t xml:space="preserve"> – Αυτόματη Τιμαριθμική Αναπροσαρμογή).</w:t>
      </w:r>
    </w:p>
    <w:p w14:paraId="3F3187E1"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Επαναφορά κλεμμένου </w:t>
      </w:r>
      <w:r w:rsidRPr="00327542">
        <w:rPr>
          <w:rFonts w:ascii="Calibri" w:hAnsi="Calibri" w:cs="Calibri"/>
          <w:b/>
          <w:bCs/>
        </w:rPr>
        <w:t>κλιμακίου</w:t>
      </w:r>
      <w:r w:rsidRPr="00327542">
        <w:rPr>
          <w:rFonts w:ascii="Calibri" w:hAnsi="Calibri" w:cs="Calibri"/>
        </w:rPr>
        <w:t xml:space="preserve"> ετών 2016 και 2017.</w:t>
      </w:r>
    </w:p>
    <w:p w14:paraId="6A368DBD"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Κατάργηση </w:t>
      </w:r>
      <w:proofErr w:type="spellStart"/>
      <w:r w:rsidRPr="00327542">
        <w:rPr>
          <w:rFonts w:ascii="Calibri" w:hAnsi="Calibri" w:cs="Calibri"/>
        </w:rPr>
        <w:t>μνημονιακής</w:t>
      </w:r>
      <w:proofErr w:type="spellEnd"/>
      <w:r w:rsidRPr="00327542">
        <w:rPr>
          <w:rFonts w:ascii="Calibri" w:hAnsi="Calibri" w:cs="Calibri"/>
        </w:rPr>
        <w:t xml:space="preserve"> κράτησης 2% «υπέρ ανεργίας».</w:t>
      </w:r>
    </w:p>
    <w:p w14:paraId="49E8850B"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b/>
          <w:bCs/>
        </w:rPr>
        <w:t>1.200</w:t>
      </w:r>
      <w:r w:rsidRPr="00327542">
        <w:rPr>
          <w:rFonts w:ascii="Calibri" w:hAnsi="Calibri" w:cs="Calibri"/>
        </w:rPr>
        <w:t xml:space="preserve"> ευρώ στον νεοδιόριστο καθαρά κι αντίστοιχες αυξήσεις σε όλα τα κλιμάκια.</w:t>
      </w:r>
    </w:p>
    <w:p w14:paraId="0C01BF27" w14:textId="4D47CCC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b/>
          <w:bCs/>
        </w:rPr>
        <w:t xml:space="preserve">Τιμαριθμοποίηση </w:t>
      </w:r>
      <w:r w:rsidRPr="00327542">
        <w:rPr>
          <w:rFonts w:ascii="Calibri" w:hAnsi="Calibri" w:cs="Calibri"/>
        </w:rPr>
        <w:t xml:space="preserve">της φορολογικής κλίμακας με αφορολόγητο στα 12.000 ευρώ. </w:t>
      </w:r>
    </w:p>
    <w:p w14:paraId="7844DAB9"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Επαναφορά </w:t>
      </w:r>
      <w:r w:rsidRPr="00327542">
        <w:rPr>
          <w:rFonts w:ascii="Calibri" w:hAnsi="Calibri" w:cs="Calibri"/>
          <w:b/>
          <w:bCs/>
        </w:rPr>
        <w:t>Δώρων</w:t>
      </w:r>
      <w:r w:rsidRPr="00327542">
        <w:rPr>
          <w:rFonts w:ascii="Calibri" w:hAnsi="Calibri" w:cs="Calibri"/>
        </w:rPr>
        <w:t>.</w:t>
      </w:r>
    </w:p>
    <w:p w14:paraId="0487E259"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Επαναφορά </w:t>
      </w:r>
      <w:r w:rsidRPr="00327542">
        <w:rPr>
          <w:rFonts w:ascii="Calibri" w:hAnsi="Calibri" w:cs="Calibri"/>
          <w:b/>
          <w:bCs/>
        </w:rPr>
        <w:t>επιδομάτων</w:t>
      </w:r>
      <w:r w:rsidRPr="00327542">
        <w:rPr>
          <w:rFonts w:ascii="Calibri" w:hAnsi="Calibri" w:cs="Calibri"/>
        </w:rPr>
        <w:t xml:space="preserve"> </w:t>
      </w:r>
      <w:proofErr w:type="spellStart"/>
      <w:r w:rsidRPr="00327542">
        <w:rPr>
          <w:rFonts w:ascii="Calibri" w:hAnsi="Calibri" w:cs="Calibri"/>
        </w:rPr>
        <w:t>Εξωδιδακτικής</w:t>
      </w:r>
      <w:proofErr w:type="spellEnd"/>
      <w:r w:rsidRPr="00327542">
        <w:rPr>
          <w:rFonts w:ascii="Calibri" w:hAnsi="Calibri" w:cs="Calibri"/>
        </w:rPr>
        <w:t xml:space="preserve"> Απασχόλησης, Διδακτικής Προετοιμασίας, Ειδικής Αγωγής.</w:t>
      </w:r>
    </w:p>
    <w:p w14:paraId="6C031C9D"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Στήριξη στον νεοδιόριστο και στον αναπληρωτή εκπαιδευτικό με παροχή φθηνής </w:t>
      </w:r>
      <w:r w:rsidRPr="00327542">
        <w:rPr>
          <w:rFonts w:ascii="Calibri" w:hAnsi="Calibri" w:cs="Calibri"/>
          <w:b/>
          <w:bCs/>
        </w:rPr>
        <w:t>στέγασης</w:t>
      </w:r>
      <w:r w:rsidRPr="00327542">
        <w:rPr>
          <w:rFonts w:ascii="Calibri" w:hAnsi="Calibri" w:cs="Calibri"/>
        </w:rPr>
        <w:t xml:space="preserve"> και </w:t>
      </w:r>
      <w:r w:rsidRPr="00327542">
        <w:rPr>
          <w:rFonts w:ascii="Calibri" w:hAnsi="Calibri" w:cs="Calibri"/>
          <w:b/>
          <w:bCs/>
        </w:rPr>
        <w:t>σίτισης</w:t>
      </w:r>
      <w:r w:rsidRPr="00327542">
        <w:rPr>
          <w:rFonts w:ascii="Calibri" w:hAnsi="Calibri" w:cs="Calibri"/>
        </w:rPr>
        <w:t>.</w:t>
      </w:r>
    </w:p>
    <w:p w14:paraId="4E6D9A49" w14:textId="77777777" w:rsidR="00327542" w:rsidRPr="00327542" w:rsidRDefault="00327542" w:rsidP="00327542">
      <w:pPr>
        <w:pStyle w:val="a6"/>
        <w:numPr>
          <w:ilvl w:val="0"/>
          <w:numId w:val="1"/>
        </w:numPr>
        <w:ind w:right="509"/>
        <w:jc w:val="both"/>
        <w:rPr>
          <w:rFonts w:ascii="Calibri" w:hAnsi="Calibri" w:cs="Calibri"/>
        </w:rPr>
      </w:pPr>
      <w:r w:rsidRPr="00327542">
        <w:rPr>
          <w:rFonts w:ascii="Calibri" w:hAnsi="Calibri" w:cs="Calibri"/>
        </w:rPr>
        <w:t xml:space="preserve">Προσιτή </w:t>
      </w:r>
      <w:r w:rsidRPr="00327542">
        <w:rPr>
          <w:rFonts w:ascii="Calibri" w:hAnsi="Calibri" w:cs="Calibri"/>
          <w:b/>
          <w:bCs/>
        </w:rPr>
        <w:t>ιατρική</w:t>
      </w:r>
      <w:r w:rsidRPr="00327542">
        <w:rPr>
          <w:rFonts w:ascii="Calibri" w:hAnsi="Calibri" w:cs="Calibri"/>
        </w:rPr>
        <w:t xml:space="preserve"> - οδοντιατρική - φαρμακευτική κάλυψη.</w:t>
      </w:r>
    </w:p>
    <w:p w14:paraId="0C075DAB" w14:textId="77777777" w:rsidR="00D81D4D" w:rsidRPr="00327542" w:rsidRDefault="00D81D4D" w:rsidP="00AA7951">
      <w:pPr>
        <w:ind w:firstLine="567"/>
        <w:jc w:val="both"/>
        <w:rPr>
          <w:rFonts w:ascii="Calibri" w:hAnsi="Calibri" w:cs="Calibri"/>
        </w:rPr>
      </w:pPr>
    </w:p>
    <w:sectPr w:rsidR="00D81D4D" w:rsidRPr="00327542" w:rsidSect="00980C48">
      <w:pgSz w:w="11906" w:h="16838"/>
      <w:pgMar w:top="568" w:right="1800" w:bottom="568"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36EB0" w14:textId="77777777" w:rsidR="00BE52EC" w:rsidRDefault="00BE52EC" w:rsidP="00980C48">
      <w:pPr>
        <w:spacing w:after="0" w:line="240" w:lineRule="auto"/>
      </w:pPr>
      <w:r>
        <w:separator/>
      </w:r>
    </w:p>
  </w:endnote>
  <w:endnote w:type="continuationSeparator" w:id="0">
    <w:p w14:paraId="183AABA5" w14:textId="77777777" w:rsidR="00BE52EC" w:rsidRDefault="00BE52EC" w:rsidP="0098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917712"/>
      <w:docPartObj>
        <w:docPartGallery w:val="Page Numbers (Bottom of Page)"/>
        <w:docPartUnique/>
      </w:docPartObj>
    </w:sdtPr>
    <w:sdtContent>
      <w:p w14:paraId="53A26D05" w14:textId="2D290ECD" w:rsidR="00980C48" w:rsidRDefault="00980C48">
        <w:pPr>
          <w:pStyle w:val="ab"/>
          <w:jc w:val="center"/>
        </w:pPr>
        <w:r>
          <w:fldChar w:fldCharType="begin"/>
        </w:r>
        <w:r>
          <w:instrText>PAGE   \* MERGEFORMAT</w:instrText>
        </w:r>
        <w:r>
          <w:fldChar w:fldCharType="separate"/>
        </w:r>
        <w:r>
          <w:t>2</w:t>
        </w:r>
        <w:r>
          <w:fldChar w:fldCharType="end"/>
        </w:r>
      </w:p>
    </w:sdtContent>
  </w:sdt>
  <w:p w14:paraId="608ECC3D" w14:textId="77777777" w:rsidR="00980C48" w:rsidRDefault="00980C4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8AE2" w14:textId="77777777" w:rsidR="00BE52EC" w:rsidRDefault="00BE52EC" w:rsidP="00980C48">
      <w:pPr>
        <w:spacing w:after="0" w:line="240" w:lineRule="auto"/>
      </w:pPr>
      <w:r>
        <w:separator/>
      </w:r>
    </w:p>
  </w:footnote>
  <w:footnote w:type="continuationSeparator" w:id="0">
    <w:p w14:paraId="33B13FA0" w14:textId="77777777" w:rsidR="00BE52EC" w:rsidRDefault="00BE52EC" w:rsidP="0098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12CEF"/>
    <w:multiLevelType w:val="hybridMultilevel"/>
    <w:tmpl w:val="CC58D24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16cid:durableId="1164783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C6"/>
    <w:rsid w:val="0003164E"/>
    <w:rsid w:val="000C3886"/>
    <w:rsid w:val="000D4693"/>
    <w:rsid w:val="000F21DD"/>
    <w:rsid w:val="00113B1C"/>
    <w:rsid w:val="00196FE6"/>
    <w:rsid w:val="001B79B9"/>
    <w:rsid w:val="001C0A52"/>
    <w:rsid w:val="001C51FE"/>
    <w:rsid w:val="001E1FD0"/>
    <w:rsid w:val="001E6AF8"/>
    <w:rsid w:val="001E7880"/>
    <w:rsid w:val="0021193A"/>
    <w:rsid w:val="00234062"/>
    <w:rsid w:val="00296AF7"/>
    <w:rsid w:val="002A56FD"/>
    <w:rsid w:val="002D1CAB"/>
    <w:rsid w:val="0032374F"/>
    <w:rsid w:val="00327542"/>
    <w:rsid w:val="00341C1A"/>
    <w:rsid w:val="00351505"/>
    <w:rsid w:val="00373ACC"/>
    <w:rsid w:val="003B6218"/>
    <w:rsid w:val="003F437B"/>
    <w:rsid w:val="00412DFB"/>
    <w:rsid w:val="00451401"/>
    <w:rsid w:val="00454C28"/>
    <w:rsid w:val="00462671"/>
    <w:rsid w:val="00485C3B"/>
    <w:rsid w:val="00511490"/>
    <w:rsid w:val="00537BE1"/>
    <w:rsid w:val="0059218B"/>
    <w:rsid w:val="006A3544"/>
    <w:rsid w:val="006D060D"/>
    <w:rsid w:val="007519D6"/>
    <w:rsid w:val="00753126"/>
    <w:rsid w:val="00791788"/>
    <w:rsid w:val="00797600"/>
    <w:rsid w:val="007C6422"/>
    <w:rsid w:val="007F1A6C"/>
    <w:rsid w:val="007F65B0"/>
    <w:rsid w:val="008003CA"/>
    <w:rsid w:val="00800F9A"/>
    <w:rsid w:val="0080377C"/>
    <w:rsid w:val="008241DA"/>
    <w:rsid w:val="0082674E"/>
    <w:rsid w:val="00931826"/>
    <w:rsid w:val="00957DB0"/>
    <w:rsid w:val="00965F2A"/>
    <w:rsid w:val="009665B6"/>
    <w:rsid w:val="00972DFB"/>
    <w:rsid w:val="00976C42"/>
    <w:rsid w:val="00980C48"/>
    <w:rsid w:val="00993D5F"/>
    <w:rsid w:val="009C2C8B"/>
    <w:rsid w:val="009F51CB"/>
    <w:rsid w:val="00A05DAE"/>
    <w:rsid w:val="00AA7951"/>
    <w:rsid w:val="00B16AC6"/>
    <w:rsid w:val="00B25B0D"/>
    <w:rsid w:val="00B36C61"/>
    <w:rsid w:val="00B40E21"/>
    <w:rsid w:val="00B82A0A"/>
    <w:rsid w:val="00B96F44"/>
    <w:rsid w:val="00BD0438"/>
    <w:rsid w:val="00BE102A"/>
    <w:rsid w:val="00BE52EC"/>
    <w:rsid w:val="00BF1F5E"/>
    <w:rsid w:val="00BF50B3"/>
    <w:rsid w:val="00C87AF0"/>
    <w:rsid w:val="00D81D4D"/>
    <w:rsid w:val="00DE33B8"/>
    <w:rsid w:val="00DF7F42"/>
    <w:rsid w:val="00E4101B"/>
    <w:rsid w:val="00E87614"/>
    <w:rsid w:val="00ED73F6"/>
    <w:rsid w:val="00EE5954"/>
    <w:rsid w:val="00EE6227"/>
    <w:rsid w:val="00EF4573"/>
    <w:rsid w:val="00F53149"/>
    <w:rsid w:val="00F637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90E31"/>
  <w15:chartTrackingRefBased/>
  <w15:docId w15:val="{0D81E981-BAC3-48CE-A823-9C4DEBD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AC6"/>
  </w:style>
  <w:style w:type="paragraph" w:styleId="1">
    <w:name w:val="heading 1"/>
    <w:basedOn w:val="a"/>
    <w:next w:val="a"/>
    <w:link w:val="1Char"/>
    <w:uiPriority w:val="9"/>
    <w:qFormat/>
    <w:rsid w:val="00B16A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B16A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B16A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B16A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B16A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B16AC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16AC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16AC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16AC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16AC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B16AC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B16AC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B16AC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B16AC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B16AC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16AC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16AC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16AC6"/>
    <w:rPr>
      <w:rFonts w:eastAsiaTheme="majorEastAsia" w:cstheme="majorBidi"/>
      <w:color w:val="272727" w:themeColor="text1" w:themeTint="D8"/>
    </w:rPr>
  </w:style>
  <w:style w:type="paragraph" w:styleId="a3">
    <w:name w:val="Title"/>
    <w:basedOn w:val="a"/>
    <w:next w:val="a"/>
    <w:link w:val="Char"/>
    <w:uiPriority w:val="10"/>
    <w:qFormat/>
    <w:rsid w:val="00B16A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16AC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16AC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16AC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16AC6"/>
    <w:pPr>
      <w:spacing w:before="160"/>
      <w:jc w:val="center"/>
    </w:pPr>
    <w:rPr>
      <w:i/>
      <w:iCs/>
      <w:color w:val="404040" w:themeColor="text1" w:themeTint="BF"/>
    </w:rPr>
  </w:style>
  <w:style w:type="character" w:customStyle="1" w:styleId="Char1">
    <w:name w:val="Απόσπασμα Char"/>
    <w:basedOn w:val="a0"/>
    <w:link w:val="a5"/>
    <w:uiPriority w:val="29"/>
    <w:rsid w:val="00B16AC6"/>
    <w:rPr>
      <w:i/>
      <w:iCs/>
      <w:color w:val="404040" w:themeColor="text1" w:themeTint="BF"/>
    </w:rPr>
  </w:style>
  <w:style w:type="paragraph" w:styleId="a6">
    <w:name w:val="List Paragraph"/>
    <w:basedOn w:val="a"/>
    <w:uiPriority w:val="34"/>
    <w:qFormat/>
    <w:rsid w:val="00B16AC6"/>
    <w:pPr>
      <w:ind w:left="720"/>
      <w:contextualSpacing/>
    </w:pPr>
  </w:style>
  <w:style w:type="character" w:styleId="a7">
    <w:name w:val="Intense Emphasis"/>
    <w:basedOn w:val="a0"/>
    <w:uiPriority w:val="21"/>
    <w:qFormat/>
    <w:rsid w:val="00B16AC6"/>
    <w:rPr>
      <w:i/>
      <w:iCs/>
      <w:color w:val="0F4761" w:themeColor="accent1" w:themeShade="BF"/>
    </w:rPr>
  </w:style>
  <w:style w:type="paragraph" w:styleId="a8">
    <w:name w:val="Intense Quote"/>
    <w:basedOn w:val="a"/>
    <w:next w:val="a"/>
    <w:link w:val="Char2"/>
    <w:uiPriority w:val="30"/>
    <w:qFormat/>
    <w:rsid w:val="00B16A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B16AC6"/>
    <w:rPr>
      <w:i/>
      <w:iCs/>
      <w:color w:val="0F4761" w:themeColor="accent1" w:themeShade="BF"/>
    </w:rPr>
  </w:style>
  <w:style w:type="character" w:styleId="a9">
    <w:name w:val="Intense Reference"/>
    <w:basedOn w:val="a0"/>
    <w:uiPriority w:val="32"/>
    <w:qFormat/>
    <w:rsid w:val="00B16AC6"/>
    <w:rPr>
      <w:b/>
      <w:bCs/>
      <w:smallCaps/>
      <w:color w:val="0F4761" w:themeColor="accent1" w:themeShade="BF"/>
      <w:spacing w:val="5"/>
    </w:rPr>
  </w:style>
  <w:style w:type="character" w:styleId="-">
    <w:name w:val="Hyperlink"/>
    <w:basedOn w:val="a0"/>
    <w:uiPriority w:val="99"/>
    <w:unhideWhenUsed/>
    <w:rsid w:val="00B16AC6"/>
    <w:rPr>
      <w:color w:val="467886" w:themeColor="hyperlink"/>
      <w:u w:val="single"/>
    </w:rPr>
  </w:style>
  <w:style w:type="paragraph" w:styleId="aa">
    <w:name w:val="header"/>
    <w:basedOn w:val="a"/>
    <w:link w:val="Char3"/>
    <w:uiPriority w:val="99"/>
    <w:unhideWhenUsed/>
    <w:rsid w:val="00980C48"/>
    <w:pPr>
      <w:tabs>
        <w:tab w:val="center" w:pos="4153"/>
        <w:tab w:val="right" w:pos="8306"/>
      </w:tabs>
      <w:spacing w:after="0" w:line="240" w:lineRule="auto"/>
    </w:pPr>
  </w:style>
  <w:style w:type="character" w:customStyle="1" w:styleId="Char3">
    <w:name w:val="Κεφαλίδα Char"/>
    <w:basedOn w:val="a0"/>
    <w:link w:val="aa"/>
    <w:uiPriority w:val="99"/>
    <w:rsid w:val="00980C48"/>
  </w:style>
  <w:style w:type="paragraph" w:styleId="ab">
    <w:name w:val="footer"/>
    <w:basedOn w:val="a"/>
    <w:link w:val="Char4"/>
    <w:uiPriority w:val="99"/>
    <w:unhideWhenUsed/>
    <w:rsid w:val="00980C48"/>
    <w:pPr>
      <w:tabs>
        <w:tab w:val="center" w:pos="4153"/>
        <w:tab w:val="right" w:pos="8306"/>
      </w:tabs>
      <w:spacing w:after="0" w:line="240" w:lineRule="auto"/>
    </w:pPr>
  </w:style>
  <w:style w:type="character" w:customStyle="1" w:styleId="Char4">
    <w:name w:val="Υποσέλιδο Char"/>
    <w:basedOn w:val="a0"/>
    <w:link w:val="ab"/>
    <w:uiPriority w:val="99"/>
    <w:rsid w:val="00980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hyperlink" Target="mailto:pandou.paron@gmail.com"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306</TotalTime>
  <Pages>17</Pages>
  <Words>864</Words>
  <Characters>4666</Characters>
  <Application>Microsoft Office Word</Application>
  <DocSecurity>0</DocSecurity>
  <Lines>38</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doulas</dc:creator>
  <cp:keywords/>
  <dc:description/>
  <cp:lastModifiedBy>panos doulas</cp:lastModifiedBy>
  <cp:revision>59</cp:revision>
  <dcterms:created xsi:type="dcterms:W3CDTF">2026-03-26T12:42:00Z</dcterms:created>
  <dcterms:modified xsi:type="dcterms:W3CDTF">2026-03-30T17:35:00Z</dcterms:modified>
</cp:coreProperties>
</file>