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465F8" w14:textId="176EBA7B" w:rsidR="000A1611" w:rsidRPr="00FB635D" w:rsidRDefault="00237966" w:rsidP="00237966">
      <w:pPr>
        <w:spacing w:after="54" w:line="360" w:lineRule="auto"/>
        <w:ind w:right="72"/>
        <w:jc w:val="center"/>
        <w:rPr>
          <w:rFonts w:ascii="Arial" w:hAnsi="Arial" w:cs="Arial"/>
          <w:sz w:val="22"/>
          <w:szCs w:val="22"/>
          <w:lang w:val="en-US"/>
        </w:rPr>
      </w:pPr>
      <w:r>
        <w:rPr>
          <w:noProof/>
          <w:lang w:eastAsia="el-GR"/>
        </w:rPr>
        <w:drawing>
          <wp:inline distT="0" distB="0" distL="0" distR="0" wp14:anchorId="0D6CA350" wp14:editId="252A4AD9">
            <wp:extent cx="1979875" cy="921385"/>
            <wp:effectExtent l="0" t="0" r="1905" b="5715"/>
            <wp:docPr id="2" name="Εικόνα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Icon&#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6770" cy="947862"/>
                    </a:xfrm>
                    <a:prstGeom prst="rect">
                      <a:avLst/>
                    </a:prstGeom>
                  </pic:spPr>
                </pic:pic>
              </a:graphicData>
            </a:graphic>
          </wp:inline>
        </w:drawing>
      </w:r>
    </w:p>
    <w:p w14:paraId="0DF4AE9E" w14:textId="1FA61630" w:rsidR="00237966" w:rsidRPr="00237966" w:rsidRDefault="00DE7F23" w:rsidP="00DE7F23">
      <w:pPr>
        <w:spacing w:after="54" w:line="360" w:lineRule="auto"/>
        <w:ind w:left="7200" w:right="72"/>
        <w:rPr>
          <w:rFonts w:ascii="Arial" w:hAnsi="Arial" w:cs="Arial"/>
          <w:sz w:val="22"/>
          <w:szCs w:val="22"/>
        </w:rPr>
      </w:pPr>
      <w:r>
        <w:rPr>
          <w:rFonts w:ascii="Arial" w:hAnsi="Arial" w:cs="Arial"/>
          <w:sz w:val="22"/>
          <w:szCs w:val="22"/>
        </w:rPr>
        <w:t xml:space="preserve">          1</w:t>
      </w:r>
      <w:r w:rsidR="00C00C14">
        <w:rPr>
          <w:rFonts w:ascii="Arial" w:hAnsi="Arial" w:cs="Arial"/>
          <w:sz w:val="22"/>
          <w:szCs w:val="22"/>
        </w:rPr>
        <w:t>6</w:t>
      </w:r>
      <w:r>
        <w:rPr>
          <w:rFonts w:ascii="Arial" w:hAnsi="Arial" w:cs="Arial"/>
          <w:sz w:val="22"/>
          <w:szCs w:val="22"/>
        </w:rPr>
        <w:t>/12/2021</w:t>
      </w:r>
    </w:p>
    <w:p w14:paraId="4B34AA28" w14:textId="1332DC05" w:rsidR="00237966" w:rsidRPr="00237966" w:rsidRDefault="00237966" w:rsidP="00237966">
      <w:pPr>
        <w:spacing w:after="54" w:line="360" w:lineRule="auto"/>
        <w:ind w:right="72"/>
        <w:jc w:val="center"/>
        <w:rPr>
          <w:rFonts w:ascii="Arial" w:hAnsi="Arial" w:cs="Arial"/>
          <w:b/>
          <w:bCs/>
          <w:sz w:val="22"/>
          <w:szCs w:val="22"/>
          <w:u w:val="single"/>
        </w:rPr>
      </w:pPr>
      <w:r w:rsidRPr="00237966">
        <w:rPr>
          <w:rFonts w:ascii="Arial" w:hAnsi="Arial" w:cs="Arial"/>
          <w:b/>
          <w:bCs/>
          <w:sz w:val="22"/>
          <w:szCs w:val="22"/>
          <w:u w:val="single"/>
        </w:rPr>
        <w:t>ΕΡΩΤΗΣΗ</w:t>
      </w:r>
    </w:p>
    <w:p w14:paraId="212F5DF2" w14:textId="756E2ABE" w:rsidR="00237966" w:rsidRPr="00237966" w:rsidRDefault="00237966" w:rsidP="00237966">
      <w:pPr>
        <w:spacing w:after="54" w:line="360" w:lineRule="auto"/>
        <w:ind w:right="72"/>
        <w:jc w:val="center"/>
        <w:rPr>
          <w:rFonts w:ascii="Arial" w:hAnsi="Arial" w:cs="Arial"/>
          <w:b/>
          <w:bCs/>
          <w:sz w:val="22"/>
          <w:szCs w:val="22"/>
        </w:rPr>
      </w:pPr>
      <w:r w:rsidRPr="00237966">
        <w:rPr>
          <w:rFonts w:ascii="Arial" w:hAnsi="Arial" w:cs="Arial"/>
          <w:b/>
          <w:bCs/>
          <w:sz w:val="22"/>
          <w:szCs w:val="22"/>
        </w:rPr>
        <w:t>Για τους κ.κ. Υπουργούς</w:t>
      </w:r>
    </w:p>
    <w:p w14:paraId="6BB838A9" w14:textId="77777777" w:rsidR="00237966" w:rsidRDefault="00237966" w:rsidP="00237966">
      <w:pPr>
        <w:spacing w:after="54" w:line="360" w:lineRule="auto"/>
        <w:ind w:right="72"/>
        <w:jc w:val="center"/>
        <w:rPr>
          <w:rFonts w:ascii="Arial" w:hAnsi="Arial" w:cs="Arial"/>
          <w:b/>
          <w:bCs/>
          <w:sz w:val="22"/>
          <w:szCs w:val="22"/>
        </w:rPr>
      </w:pPr>
    </w:p>
    <w:p w14:paraId="1E6AA44D" w14:textId="4523065F" w:rsidR="00237966" w:rsidRPr="00237966" w:rsidRDefault="00237966" w:rsidP="00237966">
      <w:pPr>
        <w:spacing w:after="54" w:line="360" w:lineRule="auto"/>
        <w:ind w:right="72"/>
        <w:jc w:val="center"/>
        <w:rPr>
          <w:rFonts w:ascii="Arial" w:hAnsi="Arial" w:cs="Arial"/>
          <w:b/>
          <w:bCs/>
          <w:sz w:val="22"/>
          <w:szCs w:val="22"/>
        </w:rPr>
      </w:pPr>
      <w:r w:rsidRPr="00237966">
        <w:rPr>
          <w:rFonts w:ascii="Arial" w:hAnsi="Arial" w:cs="Arial"/>
          <w:b/>
          <w:bCs/>
          <w:sz w:val="22"/>
          <w:szCs w:val="22"/>
        </w:rPr>
        <w:t>Παιδείας και Θρησκευμάτων</w:t>
      </w:r>
    </w:p>
    <w:p w14:paraId="1C787C68" w14:textId="124B96D0" w:rsidR="00CE6D53" w:rsidRPr="00237966" w:rsidRDefault="00237966" w:rsidP="00CE6D53">
      <w:pPr>
        <w:spacing w:after="54" w:line="360" w:lineRule="auto"/>
        <w:ind w:right="72"/>
        <w:jc w:val="center"/>
        <w:rPr>
          <w:rFonts w:ascii="Arial" w:hAnsi="Arial" w:cs="Arial"/>
          <w:b/>
          <w:bCs/>
          <w:sz w:val="22"/>
          <w:szCs w:val="22"/>
        </w:rPr>
      </w:pPr>
      <w:r w:rsidRPr="00237966">
        <w:rPr>
          <w:rFonts w:ascii="Arial" w:hAnsi="Arial" w:cs="Arial"/>
          <w:b/>
          <w:bCs/>
          <w:sz w:val="22"/>
          <w:szCs w:val="22"/>
        </w:rPr>
        <w:t>Οικονομικών</w:t>
      </w:r>
    </w:p>
    <w:p w14:paraId="368762EC" w14:textId="77777777" w:rsidR="00237966" w:rsidRPr="00237966" w:rsidRDefault="00237966" w:rsidP="00237966">
      <w:pPr>
        <w:spacing w:after="54" w:line="360" w:lineRule="auto"/>
        <w:ind w:right="72"/>
        <w:jc w:val="center"/>
        <w:rPr>
          <w:rFonts w:ascii="Arial" w:hAnsi="Arial" w:cs="Arial"/>
          <w:sz w:val="22"/>
          <w:szCs w:val="22"/>
        </w:rPr>
      </w:pPr>
    </w:p>
    <w:p w14:paraId="4956EAB7" w14:textId="15A21B43" w:rsidR="00625911" w:rsidRPr="000D4E38" w:rsidRDefault="002F4249" w:rsidP="000D4E38">
      <w:pPr>
        <w:spacing w:after="54" w:line="360" w:lineRule="auto"/>
        <w:ind w:right="72"/>
        <w:jc w:val="both"/>
        <w:rPr>
          <w:rFonts w:ascii="Arial" w:hAnsi="Arial" w:cs="Arial"/>
          <w:b/>
          <w:bCs/>
          <w:sz w:val="22"/>
          <w:szCs w:val="22"/>
        </w:rPr>
      </w:pPr>
      <w:r w:rsidRPr="000D4E38">
        <w:rPr>
          <w:rFonts w:ascii="Arial" w:hAnsi="Arial" w:cs="Arial"/>
          <w:b/>
          <w:bCs/>
          <w:sz w:val="22"/>
          <w:szCs w:val="22"/>
        </w:rPr>
        <w:t>Θέμα:</w:t>
      </w:r>
      <w:r w:rsidR="008F1CE8">
        <w:rPr>
          <w:rFonts w:ascii="Arial" w:hAnsi="Arial" w:cs="Arial"/>
          <w:b/>
          <w:bCs/>
          <w:sz w:val="22"/>
          <w:szCs w:val="22"/>
        </w:rPr>
        <w:t xml:space="preserve"> </w:t>
      </w:r>
      <w:r w:rsidR="00804B4F">
        <w:rPr>
          <w:rFonts w:ascii="Arial" w:hAnsi="Arial" w:cs="Arial"/>
          <w:b/>
          <w:bCs/>
          <w:sz w:val="22"/>
          <w:szCs w:val="22"/>
        </w:rPr>
        <w:t>Η</w:t>
      </w:r>
      <w:r w:rsidR="00455D8A">
        <w:rPr>
          <w:rFonts w:ascii="Arial" w:hAnsi="Arial" w:cs="Arial"/>
          <w:b/>
          <w:bCs/>
          <w:sz w:val="22"/>
          <w:szCs w:val="22"/>
        </w:rPr>
        <w:t xml:space="preserve"> </w:t>
      </w:r>
      <w:r w:rsidR="004E323C">
        <w:rPr>
          <w:rFonts w:ascii="Arial" w:hAnsi="Arial" w:cs="Arial"/>
          <w:b/>
          <w:bCs/>
          <w:sz w:val="22"/>
          <w:szCs w:val="22"/>
        </w:rPr>
        <w:t>μη ύπαρξη</w:t>
      </w:r>
      <w:r w:rsidR="001A542F">
        <w:rPr>
          <w:rFonts w:ascii="Arial" w:hAnsi="Arial" w:cs="Arial"/>
          <w:b/>
          <w:bCs/>
          <w:sz w:val="22"/>
          <w:szCs w:val="22"/>
        </w:rPr>
        <w:t xml:space="preserve"> οργανικών θέσεων </w:t>
      </w:r>
      <w:r w:rsidR="00455D8A">
        <w:rPr>
          <w:rFonts w:ascii="Arial" w:hAnsi="Arial" w:cs="Arial"/>
          <w:b/>
          <w:bCs/>
          <w:sz w:val="22"/>
          <w:szCs w:val="22"/>
        </w:rPr>
        <w:t>καθηγητών</w:t>
      </w:r>
      <w:r w:rsidR="007B4115">
        <w:rPr>
          <w:rFonts w:ascii="Arial" w:hAnsi="Arial" w:cs="Arial"/>
          <w:b/>
          <w:bCs/>
          <w:sz w:val="22"/>
          <w:szCs w:val="22"/>
        </w:rPr>
        <w:t xml:space="preserve"> </w:t>
      </w:r>
      <w:r w:rsidR="00280CED">
        <w:rPr>
          <w:rFonts w:ascii="Arial" w:hAnsi="Arial" w:cs="Arial"/>
          <w:b/>
          <w:bCs/>
          <w:sz w:val="22"/>
          <w:szCs w:val="22"/>
        </w:rPr>
        <w:t>Χορού και Κινηματογράφου</w:t>
      </w:r>
      <w:r w:rsidR="001138CA">
        <w:rPr>
          <w:rFonts w:ascii="Arial" w:hAnsi="Arial" w:cs="Arial"/>
          <w:b/>
          <w:bCs/>
          <w:sz w:val="22"/>
          <w:szCs w:val="22"/>
        </w:rPr>
        <w:t xml:space="preserve"> </w:t>
      </w:r>
      <w:r w:rsidR="00B04742" w:rsidRPr="000D4E38">
        <w:rPr>
          <w:rFonts w:ascii="Arial" w:hAnsi="Arial" w:cs="Arial"/>
          <w:b/>
          <w:bCs/>
          <w:sz w:val="22"/>
          <w:szCs w:val="22"/>
        </w:rPr>
        <w:t>ακυρών</w:t>
      </w:r>
      <w:r w:rsidR="002C504D" w:rsidRPr="000D4E38">
        <w:rPr>
          <w:rFonts w:ascii="Arial" w:hAnsi="Arial" w:cs="Arial"/>
          <w:b/>
          <w:bCs/>
          <w:sz w:val="22"/>
          <w:szCs w:val="22"/>
        </w:rPr>
        <w:t>ει τ</w:t>
      </w:r>
      <w:r w:rsidR="00B67BE5">
        <w:rPr>
          <w:rFonts w:ascii="Arial" w:hAnsi="Arial" w:cs="Arial"/>
          <w:b/>
          <w:bCs/>
          <w:sz w:val="22"/>
          <w:szCs w:val="22"/>
        </w:rPr>
        <w:t>α Καλλιτεχνικά Σχολεία, τη λειτουργία</w:t>
      </w:r>
      <w:r w:rsidR="00DE200B">
        <w:rPr>
          <w:rFonts w:ascii="Arial" w:hAnsi="Arial" w:cs="Arial"/>
          <w:b/>
          <w:bCs/>
          <w:sz w:val="22"/>
          <w:szCs w:val="22"/>
        </w:rPr>
        <w:t xml:space="preserve"> </w:t>
      </w:r>
      <w:r w:rsidR="00280CED">
        <w:rPr>
          <w:rFonts w:ascii="Arial" w:hAnsi="Arial" w:cs="Arial"/>
          <w:b/>
          <w:bCs/>
          <w:sz w:val="22"/>
          <w:szCs w:val="22"/>
        </w:rPr>
        <w:t>και τον</w:t>
      </w:r>
      <w:r w:rsidR="002C504D" w:rsidRPr="000D4E38">
        <w:rPr>
          <w:rFonts w:ascii="Arial" w:hAnsi="Arial" w:cs="Arial"/>
          <w:b/>
          <w:bCs/>
          <w:sz w:val="22"/>
          <w:szCs w:val="22"/>
        </w:rPr>
        <w:t xml:space="preserve"> σκοπό ίδρυ</w:t>
      </w:r>
      <w:r w:rsidR="00FB635D">
        <w:rPr>
          <w:rFonts w:ascii="Arial" w:hAnsi="Arial" w:cs="Arial"/>
          <w:b/>
          <w:bCs/>
          <w:sz w:val="22"/>
          <w:szCs w:val="22"/>
        </w:rPr>
        <w:t>σ</w:t>
      </w:r>
      <w:r w:rsidR="00B67BE5">
        <w:rPr>
          <w:rFonts w:ascii="Arial" w:hAnsi="Arial" w:cs="Arial"/>
          <w:b/>
          <w:bCs/>
          <w:sz w:val="22"/>
          <w:szCs w:val="22"/>
        </w:rPr>
        <w:t>ής τους</w:t>
      </w:r>
      <w:r w:rsidRPr="000D4E38">
        <w:rPr>
          <w:rFonts w:ascii="Arial" w:hAnsi="Arial" w:cs="Arial"/>
          <w:b/>
          <w:bCs/>
          <w:sz w:val="22"/>
          <w:szCs w:val="22"/>
        </w:rPr>
        <w:t xml:space="preserve"> – Να εκδοθεί</w:t>
      </w:r>
      <w:r w:rsidR="00CE2B7F" w:rsidRPr="000D4E38">
        <w:rPr>
          <w:rFonts w:ascii="Arial" w:hAnsi="Arial" w:cs="Arial"/>
          <w:b/>
          <w:bCs/>
          <w:sz w:val="22"/>
          <w:szCs w:val="22"/>
        </w:rPr>
        <w:t xml:space="preserve"> </w:t>
      </w:r>
      <w:r w:rsidR="00D119AA">
        <w:rPr>
          <w:rFonts w:ascii="Arial" w:hAnsi="Arial" w:cs="Arial"/>
          <w:b/>
          <w:bCs/>
          <w:sz w:val="22"/>
          <w:szCs w:val="22"/>
        </w:rPr>
        <w:t xml:space="preserve">άμεσα </w:t>
      </w:r>
      <w:r w:rsidR="002C504D" w:rsidRPr="000D4E38">
        <w:rPr>
          <w:rFonts w:ascii="Arial" w:hAnsi="Arial" w:cs="Arial"/>
          <w:b/>
          <w:bCs/>
          <w:sz w:val="22"/>
          <w:szCs w:val="22"/>
        </w:rPr>
        <w:t>η</w:t>
      </w:r>
      <w:r w:rsidRPr="000D4E38">
        <w:rPr>
          <w:rFonts w:ascii="Arial" w:hAnsi="Arial" w:cs="Arial"/>
          <w:b/>
          <w:bCs/>
          <w:sz w:val="22"/>
          <w:szCs w:val="22"/>
        </w:rPr>
        <w:t xml:space="preserve"> Κ.Υ.Α. για</w:t>
      </w:r>
      <w:r w:rsidR="003C76B6" w:rsidRPr="000D4E38">
        <w:rPr>
          <w:rFonts w:ascii="Arial" w:hAnsi="Arial" w:cs="Arial"/>
          <w:b/>
          <w:bCs/>
          <w:sz w:val="22"/>
          <w:szCs w:val="22"/>
        </w:rPr>
        <w:t xml:space="preserve"> τη σύσταση κλάδων εκπαιδευτικού προσωπικού</w:t>
      </w:r>
      <w:r w:rsidRPr="000D4E38">
        <w:rPr>
          <w:rFonts w:ascii="Arial" w:hAnsi="Arial" w:cs="Arial"/>
          <w:b/>
          <w:bCs/>
          <w:sz w:val="22"/>
          <w:szCs w:val="22"/>
        </w:rPr>
        <w:t xml:space="preserve"> </w:t>
      </w:r>
      <w:r w:rsidR="003C76B6" w:rsidRPr="000D4E38">
        <w:rPr>
          <w:rFonts w:ascii="Arial" w:hAnsi="Arial" w:cs="Arial"/>
          <w:b/>
          <w:bCs/>
          <w:sz w:val="22"/>
          <w:szCs w:val="22"/>
        </w:rPr>
        <w:t xml:space="preserve">Πανεπιστημιακής Εκπαίδευσης </w:t>
      </w:r>
      <w:r w:rsidR="007B4115">
        <w:rPr>
          <w:rFonts w:ascii="Arial" w:hAnsi="Arial" w:cs="Arial"/>
          <w:b/>
          <w:bCs/>
          <w:sz w:val="22"/>
          <w:szCs w:val="22"/>
        </w:rPr>
        <w:t xml:space="preserve">(ΠΕ) </w:t>
      </w:r>
      <w:r w:rsidR="003C76B6" w:rsidRPr="000D4E38">
        <w:rPr>
          <w:rFonts w:ascii="Arial" w:hAnsi="Arial" w:cs="Arial"/>
          <w:b/>
          <w:bCs/>
          <w:sz w:val="22"/>
          <w:szCs w:val="22"/>
        </w:rPr>
        <w:t>Χορού και</w:t>
      </w:r>
      <w:r w:rsidRPr="000D4E38">
        <w:rPr>
          <w:rFonts w:ascii="Arial" w:hAnsi="Arial" w:cs="Arial"/>
          <w:b/>
          <w:bCs/>
          <w:sz w:val="22"/>
          <w:szCs w:val="22"/>
        </w:rPr>
        <w:t xml:space="preserve"> </w:t>
      </w:r>
      <w:r w:rsidR="003C76B6" w:rsidRPr="000D4E38">
        <w:rPr>
          <w:rFonts w:ascii="Arial" w:hAnsi="Arial" w:cs="Arial"/>
          <w:b/>
          <w:bCs/>
          <w:sz w:val="22"/>
          <w:szCs w:val="22"/>
        </w:rPr>
        <w:t>Κινηματογράφου</w:t>
      </w:r>
      <w:r w:rsidRPr="000D4E38">
        <w:rPr>
          <w:rFonts w:ascii="Arial" w:hAnsi="Arial" w:cs="Arial"/>
          <w:b/>
          <w:bCs/>
          <w:sz w:val="22"/>
          <w:szCs w:val="22"/>
        </w:rPr>
        <w:t xml:space="preserve"> </w:t>
      </w:r>
      <w:r w:rsidR="003C76B6" w:rsidRPr="000D4E38">
        <w:rPr>
          <w:rFonts w:ascii="Arial" w:hAnsi="Arial" w:cs="Arial"/>
          <w:b/>
          <w:bCs/>
          <w:sz w:val="22"/>
          <w:szCs w:val="22"/>
        </w:rPr>
        <w:t>κατ' άρθρο 6 παρ. 1 ν. 2817/2000</w:t>
      </w:r>
      <w:r w:rsidR="001138CA">
        <w:rPr>
          <w:rFonts w:ascii="Arial" w:hAnsi="Arial" w:cs="Arial"/>
          <w:b/>
          <w:bCs/>
          <w:sz w:val="22"/>
          <w:szCs w:val="22"/>
        </w:rPr>
        <w:t>.</w:t>
      </w:r>
      <w:r w:rsidR="003D4254" w:rsidRPr="000D4E38">
        <w:rPr>
          <w:rFonts w:ascii="Arial" w:hAnsi="Arial" w:cs="Arial"/>
          <w:b/>
          <w:bCs/>
          <w:sz w:val="22"/>
          <w:szCs w:val="22"/>
        </w:rPr>
        <w:t xml:space="preserve"> </w:t>
      </w:r>
    </w:p>
    <w:p w14:paraId="77BFCEA0" w14:textId="77777777" w:rsidR="003D4254" w:rsidRPr="000D4E38" w:rsidRDefault="003D4254" w:rsidP="000D4E38">
      <w:pPr>
        <w:spacing w:after="54" w:line="360" w:lineRule="auto"/>
        <w:ind w:left="82" w:right="72" w:hanging="10"/>
        <w:jc w:val="both"/>
        <w:rPr>
          <w:rFonts w:ascii="Arial" w:hAnsi="Arial" w:cs="Arial"/>
          <w:sz w:val="22"/>
          <w:szCs w:val="22"/>
        </w:rPr>
      </w:pPr>
    </w:p>
    <w:p w14:paraId="7FB45D30" w14:textId="2B94ACAA" w:rsidR="00442217" w:rsidRDefault="008F1CE8" w:rsidP="000D4E38">
      <w:pPr>
        <w:pStyle w:val="NormalWeb"/>
        <w:spacing w:before="0" w:beforeAutospacing="0" w:after="300" w:afterAutospacing="0" w:line="360" w:lineRule="auto"/>
        <w:jc w:val="both"/>
        <w:rPr>
          <w:rFonts w:ascii="Arial" w:hAnsi="Arial" w:cs="Arial"/>
          <w:b/>
          <w:bCs/>
          <w:color w:val="333333"/>
          <w:sz w:val="22"/>
          <w:szCs w:val="22"/>
        </w:rPr>
      </w:pPr>
      <w:r>
        <w:rPr>
          <w:rFonts w:ascii="Arial" w:hAnsi="Arial" w:cs="Arial"/>
          <w:color w:val="333333"/>
          <w:sz w:val="22"/>
          <w:szCs w:val="22"/>
        </w:rPr>
        <w:t>Η</w:t>
      </w:r>
      <w:r w:rsidR="00DD22CE" w:rsidRPr="00672D11">
        <w:rPr>
          <w:rFonts w:ascii="Arial" w:hAnsi="Arial" w:cs="Arial"/>
          <w:b/>
          <w:bCs/>
          <w:color w:val="333333"/>
          <w:sz w:val="22"/>
          <w:szCs w:val="22"/>
        </w:rPr>
        <w:t xml:space="preserve"> </w:t>
      </w:r>
      <w:r w:rsidR="002E33B3" w:rsidRPr="000D4E38">
        <w:rPr>
          <w:rFonts w:ascii="Arial" w:hAnsi="Arial" w:cs="Arial"/>
          <w:color w:val="333333"/>
          <w:sz w:val="22"/>
          <w:szCs w:val="22"/>
        </w:rPr>
        <w:t xml:space="preserve">από 26/11/2021 </w:t>
      </w:r>
      <w:r w:rsidR="00DD22CE" w:rsidRPr="00FB635D">
        <w:rPr>
          <w:rFonts w:ascii="Arial" w:hAnsi="Arial" w:cs="Arial"/>
          <w:b/>
          <w:bCs/>
          <w:color w:val="333333"/>
          <w:sz w:val="22"/>
          <w:szCs w:val="22"/>
        </w:rPr>
        <w:t>επιστολή του Συλλόγου Γονέων και Κηδεμόνων του Καλλιτεχνικού Σχολείου Κερατσινίου-Δραπετσώνας</w:t>
      </w:r>
      <w:r w:rsidR="002E7CE9">
        <w:rPr>
          <w:rFonts w:ascii="Arial" w:hAnsi="Arial" w:cs="Arial"/>
          <w:color w:val="333333"/>
          <w:sz w:val="22"/>
          <w:szCs w:val="22"/>
        </w:rPr>
        <w:t xml:space="preserve">, </w:t>
      </w:r>
      <w:r w:rsidR="00275AC3">
        <w:rPr>
          <w:rFonts w:ascii="Arial" w:hAnsi="Arial" w:cs="Arial"/>
          <w:color w:val="333333"/>
          <w:sz w:val="22"/>
          <w:szCs w:val="22"/>
        </w:rPr>
        <w:t xml:space="preserve">στη συνέχεια οι αντίστοιχες </w:t>
      </w:r>
      <w:r w:rsidR="00CE6D53">
        <w:rPr>
          <w:rFonts w:ascii="Arial" w:hAnsi="Arial" w:cs="Arial"/>
          <w:color w:val="333333"/>
          <w:sz w:val="22"/>
          <w:szCs w:val="22"/>
        </w:rPr>
        <w:t xml:space="preserve">διαδοχικές </w:t>
      </w:r>
      <w:r w:rsidR="00275AC3">
        <w:rPr>
          <w:rFonts w:ascii="Arial" w:hAnsi="Arial" w:cs="Arial"/>
          <w:color w:val="333333"/>
          <w:sz w:val="22"/>
          <w:szCs w:val="22"/>
        </w:rPr>
        <w:t xml:space="preserve">επιστολές των </w:t>
      </w:r>
      <w:r w:rsidR="00275AC3" w:rsidRPr="00FB635D">
        <w:rPr>
          <w:rFonts w:ascii="Arial" w:hAnsi="Arial" w:cs="Arial"/>
          <w:b/>
          <w:bCs/>
          <w:color w:val="333333"/>
          <w:sz w:val="22"/>
          <w:szCs w:val="22"/>
        </w:rPr>
        <w:t>Συλλόγων Γονέων και Κηδεμόνων των Καλλιτεχνικών Σχολείων Περιστερίου</w:t>
      </w:r>
      <w:r w:rsidR="00CE6D53">
        <w:rPr>
          <w:rFonts w:ascii="Arial" w:hAnsi="Arial" w:cs="Arial"/>
          <w:b/>
          <w:bCs/>
          <w:color w:val="333333"/>
          <w:sz w:val="22"/>
          <w:szCs w:val="22"/>
        </w:rPr>
        <w:t>, Γέρακα</w:t>
      </w:r>
      <w:r w:rsidR="00275AC3" w:rsidRPr="00FB635D">
        <w:rPr>
          <w:rFonts w:ascii="Arial" w:hAnsi="Arial" w:cs="Arial"/>
          <w:b/>
          <w:bCs/>
          <w:color w:val="333333"/>
          <w:sz w:val="22"/>
          <w:szCs w:val="22"/>
        </w:rPr>
        <w:t xml:space="preserve"> </w:t>
      </w:r>
      <w:r w:rsidR="00275AC3" w:rsidRPr="00FB635D">
        <w:rPr>
          <w:rFonts w:ascii="Arial" w:hAnsi="Arial" w:cs="Arial"/>
          <w:color w:val="333333"/>
          <w:sz w:val="22"/>
          <w:szCs w:val="22"/>
        </w:rPr>
        <w:t>και</w:t>
      </w:r>
      <w:r w:rsidR="00275AC3" w:rsidRPr="00FB635D">
        <w:rPr>
          <w:rFonts w:ascii="Arial" w:hAnsi="Arial" w:cs="Arial"/>
          <w:b/>
          <w:bCs/>
          <w:color w:val="333333"/>
          <w:sz w:val="22"/>
          <w:szCs w:val="22"/>
        </w:rPr>
        <w:t xml:space="preserve"> Αθηνών</w:t>
      </w:r>
      <w:r w:rsidR="002E7CE9">
        <w:rPr>
          <w:rFonts w:ascii="Arial" w:hAnsi="Arial" w:cs="Arial"/>
          <w:color w:val="333333"/>
          <w:sz w:val="22"/>
          <w:szCs w:val="22"/>
        </w:rPr>
        <w:t xml:space="preserve"> και το υπόμνημα της </w:t>
      </w:r>
      <w:r w:rsidR="002E7CE9" w:rsidRPr="002E7CE9">
        <w:rPr>
          <w:rFonts w:ascii="Arial" w:hAnsi="Arial" w:cs="Arial"/>
          <w:b/>
          <w:bCs/>
          <w:color w:val="333333"/>
          <w:sz w:val="22"/>
          <w:szCs w:val="22"/>
        </w:rPr>
        <w:t>Πανελλήνιας Ένωσης Γονέων Μουσικών και Καλλιτεχνικών Σχολείων</w:t>
      </w:r>
      <w:r w:rsidR="00DD22CE" w:rsidRPr="000D4E38">
        <w:rPr>
          <w:rFonts w:ascii="Arial" w:hAnsi="Arial" w:cs="Arial"/>
          <w:color w:val="333333"/>
          <w:sz w:val="22"/>
          <w:szCs w:val="22"/>
        </w:rPr>
        <w:t xml:space="preserve"> </w:t>
      </w:r>
      <w:r w:rsidR="002E33B3" w:rsidRPr="000D4E38">
        <w:rPr>
          <w:rFonts w:ascii="Arial" w:hAnsi="Arial" w:cs="Arial"/>
          <w:color w:val="333333"/>
          <w:sz w:val="22"/>
          <w:szCs w:val="22"/>
        </w:rPr>
        <w:t>με θέμα</w:t>
      </w:r>
      <w:r w:rsidR="002E7CE9">
        <w:rPr>
          <w:rFonts w:ascii="Arial" w:hAnsi="Arial" w:cs="Arial"/>
          <w:color w:val="333333"/>
          <w:sz w:val="22"/>
          <w:szCs w:val="22"/>
        </w:rPr>
        <w:t xml:space="preserve"> </w:t>
      </w:r>
      <w:r w:rsidR="003427C2">
        <w:rPr>
          <w:rFonts w:ascii="Arial" w:hAnsi="Arial" w:cs="Arial"/>
          <w:color w:val="333333"/>
          <w:sz w:val="22"/>
          <w:szCs w:val="22"/>
        </w:rPr>
        <w:t>όλων</w:t>
      </w:r>
      <w:r w:rsidR="00DD22CE" w:rsidRPr="000D4E38">
        <w:rPr>
          <w:rFonts w:ascii="Arial" w:hAnsi="Arial" w:cs="Arial"/>
          <w:color w:val="333333"/>
          <w:sz w:val="22"/>
          <w:szCs w:val="22"/>
        </w:rPr>
        <w:t xml:space="preserve"> τ</w:t>
      </w:r>
      <w:r w:rsidR="003427C2">
        <w:rPr>
          <w:rFonts w:ascii="Arial" w:hAnsi="Arial" w:cs="Arial"/>
          <w:color w:val="333333"/>
          <w:sz w:val="22"/>
          <w:szCs w:val="22"/>
        </w:rPr>
        <w:t>α</w:t>
      </w:r>
      <w:r w:rsidR="00DD22CE" w:rsidRPr="000D4E38">
        <w:rPr>
          <w:rFonts w:ascii="Arial" w:hAnsi="Arial" w:cs="Arial"/>
          <w:color w:val="333333"/>
          <w:sz w:val="22"/>
          <w:szCs w:val="22"/>
        </w:rPr>
        <w:t xml:space="preserve"> </w:t>
      </w:r>
      <w:r w:rsidR="00DD22CE" w:rsidRPr="00B67BE5">
        <w:rPr>
          <w:rFonts w:ascii="Arial" w:hAnsi="Arial" w:cs="Arial"/>
          <w:b/>
          <w:bCs/>
          <w:color w:val="333333"/>
          <w:sz w:val="22"/>
          <w:szCs w:val="22"/>
        </w:rPr>
        <w:t>κενά εκπαιδευτικών</w:t>
      </w:r>
      <w:r w:rsidR="003D4254" w:rsidRPr="00B67BE5">
        <w:rPr>
          <w:rFonts w:ascii="Arial" w:hAnsi="Arial" w:cs="Arial"/>
          <w:b/>
          <w:bCs/>
          <w:color w:val="333333"/>
          <w:sz w:val="22"/>
          <w:szCs w:val="22"/>
        </w:rPr>
        <w:t xml:space="preserve"> </w:t>
      </w:r>
      <w:r w:rsidR="002E7CE9">
        <w:rPr>
          <w:rFonts w:ascii="Arial" w:hAnsi="Arial" w:cs="Arial"/>
          <w:b/>
          <w:bCs/>
          <w:color w:val="333333"/>
          <w:sz w:val="22"/>
          <w:szCs w:val="22"/>
        </w:rPr>
        <w:t xml:space="preserve">και διδασκαλίας </w:t>
      </w:r>
      <w:r w:rsidR="003D4254" w:rsidRPr="00B67BE5">
        <w:rPr>
          <w:rFonts w:ascii="Arial" w:hAnsi="Arial" w:cs="Arial"/>
          <w:b/>
          <w:bCs/>
          <w:color w:val="333333"/>
          <w:sz w:val="22"/>
          <w:szCs w:val="22"/>
        </w:rPr>
        <w:t>στ</w:t>
      </w:r>
      <w:r w:rsidR="00CE6D53">
        <w:rPr>
          <w:rFonts w:ascii="Arial" w:hAnsi="Arial" w:cs="Arial"/>
          <w:b/>
          <w:bCs/>
          <w:color w:val="333333"/>
          <w:sz w:val="22"/>
          <w:szCs w:val="22"/>
        </w:rPr>
        <w:t>α υποχρεωτικά μαθήματα</w:t>
      </w:r>
      <w:r w:rsidR="000A7904">
        <w:rPr>
          <w:rFonts w:ascii="Arial" w:hAnsi="Arial" w:cs="Arial"/>
          <w:b/>
          <w:bCs/>
          <w:color w:val="333333"/>
          <w:sz w:val="22"/>
          <w:szCs w:val="22"/>
        </w:rPr>
        <w:t>-</w:t>
      </w:r>
      <w:r w:rsidR="003D4254" w:rsidRPr="00B67BE5">
        <w:rPr>
          <w:rFonts w:ascii="Arial" w:hAnsi="Arial" w:cs="Arial"/>
          <w:b/>
          <w:bCs/>
          <w:color w:val="333333"/>
          <w:sz w:val="22"/>
          <w:szCs w:val="22"/>
        </w:rPr>
        <w:t>καλλιτεχνικές κατευθύνσεις</w:t>
      </w:r>
      <w:r w:rsidR="00D30683" w:rsidRPr="00B67BE5">
        <w:rPr>
          <w:rFonts w:ascii="Arial" w:hAnsi="Arial" w:cs="Arial"/>
          <w:b/>
          <w:bCs/>
          <w:color w:val="333333"/>
          <w:sz w:val="22"/>
          <w:szCs w:val="22"/>
        </w:rPr>
        <w:t xml:space="preserve"> του Χορού και του Κινηματογράφου</w:t>
      </w:r>
      <w:r>
        <w:rPr>
          <w:rFonts w:ascii="Arial" w:hAnsi="Arial" w:cs="Arial"/>
          <w:b/>
          <w:bCs/>
          <w:color w:val="333333"/>
          <w:sz w:val="22"/>
          <w:szCs w:val="22"/>
        </w:rPr>
        <w:t>,</w:t>
      </w:r>
      <w:r w:rsidR="00FB635D">
        <w:rPr>
          <w:rFonts w:ascii="Arial" w:hAnsi="Arial" w:cs="Arial"/>
          <w:color w:val="333333"/>
          <w:sz w:val="22"/>
          <w:szCs w:val="22"/>
        </w:rPr>
        <w:t xml:space="preserve"> </w:t>
      </w:r>
      <w:r w:rsidR="001F2614" w:rsidRPr="008F1CE8">
        <w:rPr>
          <w:rFonts w:ascii="Arial" w:hAnsi="Arial" w:cs="Arial"/>
          <w:b/>
          <w:bCs/>
          <w:color w:val="333333"/>
          <w:sz w:val="22"/>
          <w:szCs w:val="22"/>
        </w:rPr>
        <w:t xml:space="preserve">ενώ </w:t>
      </w:r>
      <w:r w:rsidR="00D30683" w:rsidRPr="008F1CE8">
        <w:rPr>
          <w:rFonts w:ascii="Arial" w:hAnsi="Arial" w:cs="Arial"/>
          <w:b/>
          <w:bCs/>
          <w:color w:val="333333"/>
          <w:sz w:val="22"/>
          <w:szCs w:val="22"/>
        </w:rPr>
        <w:t>συμπληρώ</w:t>
      </w:r>
      <w:r w:rsidR="00C468E8">
        <w:rPr>
          <w:rFonts w:ascii="Arial" w:hAnsi="Arial" w:cs="Arial"/>
          <w:b/>
          <w:bCs/>
          <w:color w:val="333333"/>
          <w:sz w:val="22"/>
          <w:szCs w:val="22"/>
        </w:rPr>
        <w:t>θηκε</w:t>
      </w:r>
      <w:r w:rsidR="00D30683" w:rsidRPr="008F1CE8">
        <w:rPr>
          <w:rFonts w:ascii="Arial" w:hAnsi="Arial" w:cs="Arial"/>
          <w:b/>
          <w:bCs/>
          <w:color w:val="333333"/>
          <w:sz w:val="22"/>
          <w:szCs w:val="22"/>
        </w:rPr>
        <w:t xml:space="preserve"> ο τρίτος</w:t>
      </w:r>
      <w:r w:rsidR="001F2614" w:rsidRPr="008F1CE8">
        <w:rPr>
          <w:rFonts w:ascii="Arial" w:hAnsi="Arial" w:cs="Arial"/>
          <w:b/>
          <w:bCs/>
          <w:color w:val="333333"/>
          <w:sz w:val="22"/>
          <w:szCs w:val="22"/>
        </w:rPr>
        <w:t xml:space="preserve"> μήνα</w:t>
      </w:r>
      <w:r w:rsidR="00D30683" w:rsidRPr="008F1CE8">
        <w:rPr>
          <w:rFonts w:ascii="Arial" w:hAnsi="Arial" w:cs="Arial"/>
          <w:b/>
          <w:bCs/>
          <w:color w:val="333333"/>
          <w:sz w:val="22"/>
          <w:szCs w:val="22"/>
        </w:rPr>
        <w:t>ς</w:t>
      </w:r>
      <w:r w:rsidR="001F2614" w:rsidRPr="008F1CE8">
        <w:rPr>
          <w:rFonts w:ascii="Arial" w:hAnsi="Arial" w:cs="Arial"/>
          <w:b/>
          <w:bCs/>
          <w:color w:val="333333"/>
          <w:sz w:val="22"/>
          <w:szCs w:val="22"/>
        </w:rPr>
        <w:t xml:space="preserve"> του σχολικού έτους 2021-22</w:t>
      </w:r>
      <w:r>
        <w:rPr>
          <w:rFonts w:ascii="Arial" w:hAnsi="Arial" w:cs="Arial"/>
          <w:b/>
          <w:bCs/>
          <w:color w:val="333333"/>
          <w:sz w:val="22"/>
          <w:szCs w:val="22"/>
        </w:rPr>
        <w:t xml:space="preserve"> και δεν προβλέπεται ουσιαστική πλήρωσή τους πριν από τον Φεβρουάριο του 2022</w:t>
      </w:r>
      <w:r w:rsidR="001F2614" w:rsidRPr="000D4E38">
        <w:rPr>
          <w:rFonts w:ascii="Arial" w:hAnsi="Arial" w:cs="Arial"/>
          <w:color w:val="333333"/>
          <w:sz w:val="22"/>
          <w:szCs w:val="22"/>
        </w:rPr>
        <w:t>,</w:t>
      </w:r>
      <w:r w:rsidR="00DD22CE" w:rsidRPr="000D4E38">
        <w:rPr>
          <w:rFonts w:ascii="Arial" w:hAnsi="Arial" w:cs="Arial"/>
          <w:color w:val="333333"/>
          <w:sz w:val="22"/>
          <w:szCs w:val="22"/>
        </w:rPr>
        <w:t xml:space="preserve"> </w:t>
      </w:r>
      <w:r w:rsidR="002E7CE9">
        <w:rPr>
          <w:rFonts w:ascii="Arial" w:hAnsi="Arial" w:cs="Arial"/>
          <w:color w:val="333333"/>
          <w:sz w:val="22"/>
          <w:szCs w:val="22"/>
        </w:rPr>
        <w:t>καθώς</w:t>
      </w:r>
      <w:r w:rsidR="00E85B5F">
        <w:rPr>
          <w:rFonts w:ascii="Arial" w:hAnsi="Arial" w:cs="Arial"/>
          <w:color w:val="333333"/>
          <w:sz w:val="22"/>
          <w:szCs w:val="22"/>
        </w:rPr>
        <w:t xml:space="preserve"> και η </w:t>
      </w:r>
      <w:r>
        <w:rPr>
          <w:rFonts w:ascii="Arial" w:hAnsi="Arial" w:cs="Arial"/>
          <w:color w:val="333333"/>
          <w:sz w:val="22"/>
          <w:szCs w:val="22"/>
        </w:rPr>
        <w:t>έγκαιρη</w:t>
      </w:r>
      <w:r w:rsidR="002E7CE9">
        <w:rPr>
          <w:rFonts w:ascii="Arial" w:hAnsi="Arial" w:cs="Arial"/>
          <w:color w:val="333333"/>
          <w:sz w:val="22"/>
          <w:szCs w:val="22"/>
        </w:rPr>
        <w:t xml:space="preserve"> και</w:t>
      </w:r>
      <w:r w:rsidR="00B8224F">
        <w:rPr>
          <w:rFonts w:ascii="Arial" w:hAnsi="Arial" w:cs="Arial"/>
          <w:color w:val="333333"/>
          <w:sz w:val="22"/>
          <w:szCs w:val="22"/>
        </w:rPr>
        <w:t xml:space="preserve"> </w:t>
      </w:r>
      <w:r w:rsidR="00D5255B">
        <w:rPr>
          <w:rFonts w:ascii="Arial" w:hAnsi="Arial" w:cs="Arial"/>
          <w:color w:val="333333"/>
          <w:sz w:val="22"/>
          <w:szCs w:val="22"/>
        </w:rPr>
        <w:t>πολύπλευρη</w:t>
      </w:r>
      <w:r w:rsidR="00672D11">
        <w:rPr>
          <w:rFonts w:ascii="Arial" w:hAnsi="Arial" w:cs="Arial"/>
          <w:color w:val="333333"/>
          <w:sz w:val="22"/>
          <w:szCs w:val="22"/>
        </w:rPr>
        <w:t xml:space="preserve"> </w:t>
      </w:r>
      <w:r w:rsidR="00E85B5F">
        <w:rPr>
          <w:rFonts w:ascii="Arial" w:hAnsi="Arial" w:cs="Arial"/>
          <w:color w:val="333333"/>
          <w:sz w:val="22"/>
          <w:szCs w:val="22"/>
        </w:rPr>
        <w:t>κινητοποίηση</w:t>
      </w:r>
      <w:r w:rsidR="00D5255B">
        <w:rPr>
          <w:rFonts w:ascii="Arial" w:hAnsi="Arial" w:cs="Arial"/>
          <w:color w:val="333333"/>
          <w:sz w:val="22"/>
          <w:szCs w:val="22"/>
        </w:rPr>
        <w:t xml:space="preserve"> της</w:t>
      </w:r>
      <w:r w:rsidR="00E85B5F">
        <w:rPr>
          <w:rFonts w:ascii="Arial" w:hAnsi="Arial" w:cs="Arial"/>
          <w:color w:val="333333"/>
          <w:sz w:val="22"/>
          <w:szCs w:val="22"/>
        </w:rPr>
        <w:t xml:space="preserve"> </w:t>
      </w:r>
      <w:r w:rsidR="00D5255B" w:rsidRPr="00EB5B52">
        <w:rPr>
          <w:rFonts w:ascii="Arial" w:hAnsi="Arial" w:cs="Arial"/>
          <w:b/>
          <w:bCs/>
          <w:sz w:val="22"/>
          <w:szCs w:val="22"/>
        </w:rPr>
        <w:t>Ένωση</w:t>
      </w:r>
      <w:r w:rsidR="00D5255B">
        <w:rPr>
          <w:rFonts w:ascii="Arial" w:hAnsi="Arial" w:cs="Arial"/>
          <w:b/>
          <w:bCs/>
          <w:sz w:val="22"/>
          <w:szCs w:val="22"/>
        </w:rPr>
        <w:t>ς</w:t>
      </w:r>
      <w:r w:rsidR="00D5255B" w:rsidRPr="00EB5B52">
        <w:rPr>
          <w:rFonts w:ascii="Arial" w:hAnsi="Arial" w:cs="Arial"/>
          <w:b/>
          <w:bCs/>
          <w:sz w:val="22"/>
          <w:szCs w:val="22"/>
        </w:rPr>
        <w:t xml:space="preserve"> Καθηγητών Χορού και Κινηματογράφου Καλλιτεχνικών Σχολείων</w:t>
      </w:r>
      <w:r w:rsidR="00D5255B">
        <w:rPr>
          <w:rFonts w:ascii="Arial" w:hAnsi="Arial" w:cs="Arial"/>
          <w:b/>
          <w:bCs/>
          <w:sz w:val="22"/>
          <w:szCs w:val="22"/>
        </w:rPr>
        <w:t xml:space="preserve"> </w:t>
      </w:r>
      <w:r w:rsidR="00FB635D" w:rsidRPr="00B67BE5">
        <w:rPr>
          <w:rFonts w:ascii="Arial" w:hAnsi="Arial" w:cs="Arial"/>
          <w:sz w:val="22"/>
          <w:szCs w:val="22"/>
        </w:rPr>
        <w:t>που</w:t>
      </w:r>
      <w:r w:rsidR="002E7CE9">
        <w:rPr>
          <w:rFonts w:ascii="Arial" w:hAnsi="Arial" w:cs="Arial"/>
          <w:sz w:val="22"/>
          <w:szCs w:val="22"/>
        </w:rPr>
        <w:t xml:space="preserve"> έχει προηγηθεί</w:t>
      </w:r>
      <w:r>
        <w:rPr>
          <w:rFonts w:ascii="Arial" w:hAnsi="Arial" w:cs="Arial"/>
          <w:sz w:val="22"/>
          <w:szCs w:val="22"/>
        </w:rPr>
        <w:t xml:space="preserve"> </w:t>
      </w:r>
      <w:r w:rsidR="002E7CE9">
        <w:rPr>
          <w:rFonts w:ascii="Arial" w:hAnsi="Arial" w:cs="Arial"/>
          <w:sz w:val="22"/>
          <w:szCs w:val="22"/>
        </w:rPr>
        <w:t>και</w:t>
      </w:r>
      <w:r w:rsidR="00FB635D" w:rsidRPr="00B67BE5">
        <w:rPr>
          <w:rFonts w:ascii="Arial" w:hAnsi="Arial" w:cs="Arial"/>
          <w:sz w:val="22"/>
          <w:szCs w:val="22"/>
        </w:rPr>
        <w:t xml:space="preserve"> υποστηρί</w:t>
      </w:r>
      <w:r w:rsidR="00E054DC" w:rsidRPr="00B67BE5">
        <w:rPr>
          <w:rFonts w:ascii="Arial" w:hAnsi="Arial" w:cs="Arial"/>
          <w:sz w:val="22"/>
          <w:szCs w:val="22"/>
        </w:rPr>
        <w:t>ζεται</w:t>
      </w:r>
      <w:r w:rsidR="00FB635D" w:rsidRPr="00B67BE5">
        <w:rPr>
          <w:rFonts w:ascii="Arial" w:hAnsi="Arial" w:cs="Arial"/>
          <w:sz w:val="22"/>
          <w:szCs w:val="22"/>
        </w:rPr>
        <w:t xml:space="preserve"> από</w:t>
      </w:r>
      <w:r w:rsidR="00B67BE5" w:rsidRPr="00B67BE5">
        <w:rPr>
          <w:rFonts w:ascii="Arial" w:hAnsi="Arial" w:cs="Arial"/>
          <w:sz w:val="22"/>
          <w:szCs w:val="22"/>
        </w:rPr>
        <w:t xml:space="preserve"> </w:t>
      </w:r>
      <w:r w:rsidR="00B67BE5" w:rsidRPr="000D4E38">
        <w:rPr>
          <w:rFonts w:ascii="Arial" w:hAnsi="Arial" w:cs="Arial"/>
          <w:sz w:val="22"/>
          <w:szCs w:val="22"/>
        </w:rPr>
        <w:t xml:space="preserve">το </w:t>
      </w:r>
      <w:r w:rsidR="00B67BE5" w:rsidRPr="00EB5B52">
        <w:rPr>
          <w:rFonts w:ascii="Arial" w:hAnsi="Arial" w:cs="Arial"/>
          <w:b/>
          <w:bCs/>
          <w:sz w:val="22"/>
          <w:szCs w:val="22"/>
        </w:rPr>
        <w:t>Σωματείο Εργαζομένων στον Χώρο του  Χορού (Σ.Ε.ΧΩ.ΧΟ.)</w:t>
      </w:r>
      <w:r w:rsidR="00B67BE5">
        <w:rPr>
          <w:rFonts w:ascii="Arial" w:hAnsi="Arial" w:cs="Arial"/>
          <w:sz w:val="22"/>
          <w:szCs w:val="22"/>
        </w:rPr>
        <w:t xml:space="preserve">, την </w:t>
      </w:r>
      <w:r w:rsidR="00B67BE5" w:rsidRPr="00EB5B52">
        <w:rPr>
          <w:rFonts w:ascii="Arial" w:hAnsi="Arial" w:cs="Arial"/>
          <w:b/>
          <w:bCs/>
          <w:sz w:val="22"/>
          <w:szCs w:val="22"/>
        </w:rPr>
        <w:t>Εταιρεία Ελλήνων Σκηνοθετών (Ε.Ε.Σ.)</w:t>
      </w:r>
      <w:r w:rsidR="00B67BE5">
        <w:rPr>
          <w:rFonts w:ascii="Arial" w:hAnsi="Arial" w:cs="Arial"/>
          <w:b/>
          <w:bCs/>
          <w:sz w:val="22"/>
          <w:szCs w:val="22"/>
        </w:rPr>
        <w:t xml:space="preserve">, </w:t>
      </w:r>
      <w:r w:rsidR="00B67BE5" w:rsidRPr="00B67BE5">
        <w:rPr>
          <w:rFonts w:ascii="Arial" w:hAnsi="Arial" w:cs="Arial"/>
          <w:sz w:val="22"/>
          <w:szCs w:val="22"/>
        </w:rPr>
        <w:t>την</w:t>
      </w:r>
      <w:r w:rsidR="00B67BE5" w:rsidRPr="000D4E38">
        <w:rPr>
          <w:rFonts w:ascii="Arial" w:hAnsi="Arial" w:cs="Arial"/>
          <w:sz w:val="22"/>
          <w:szCs w:val="22"/>
        </w:rPr>
        <w:t xml:space="preserve"> </w:t>
      </w:r>
      <w:r w:rsidR="00B67BE5" w:rsidRPr="00EB5B52">
        <w:rPr>
          <w:rFonts w:ascii="Arial" w:hAnsi="Arial" w:cs="Arial"/>
          <w:b/>
          <w:bCs/>
          <w:sz w:val="22"/>
          <w:szCs w:val="22"/>
        </w:rPr>
        <w:t>Πανελλήνια Ομοσπονδία Θεάματος Ακροάματος (Π.Ο.Θ.Α.)</w:t>
      </w:r>
      <w:r w:rsidR="00B67BE5">
        <w:rPr>
          <w:rFonts w:ascii="Arial" w:hAnsi="Arial" w:cs="Arial"/>
          <w:b/>
          <w:bCs/>
          <w:sz w:val="22"/>
          <w:szCs w:val="22"/>
        </w:rPr>
        <w:t xml:space="preserve">, </w:t>
      </w:r>
      <w:r w:rsidR="00B67BE5">
        <w:rPr>
          <w:rFonts w:ascii="Arial" w:hAnsi="Arial" w:cs="Arial"/>
          <w:sz w:val="22"/>
          <w:szCs w:val="22"/>
        </w:rPr>
        <w:t xml:space="preserve">το </w:t>
      </w:r>
      <w:r w:rsidR="00B67BE5" w:rsidRPr="00EB5B52">
        <w:rPr>
          <w:rFonts w:ascii="Arial" w:hAnsi="Arial" w:cs="Arial"/>
          <w:b/>
          <w:bCs/>
          <w:sz w:val="22"/>
          <w:szCs w:val="22"/>
        </w:rPr>
        <w:t>Σωματείο Ελλήνων Ηθοποιών (Σ.Ε.Η.)</w:t>
      </w:r>
      <w:r w:rsidR="002E7CE9">
        <w:rPr>
          <w:rFonts w:ascii="Arial" w:hAnsi="Arial" w:cs="Arial"/>
          <w:b/>
          <w:bCs/>
          <w:sz w:val="22"/>
          <w:szCs w:val="22"/>
        </w:rPr>
        <w:t xml:space="preserve">, </w:t>
      </w:r>
      <w:r w:rsidR="00275AC3">
        <w:rPr>
          <w:rFonts w:ascii="Arial" w:hAnsi="Arial" w:cs="Arial"/>
          <w:color w:val="333333"/>
          <w:sz w:val="22"/>
          <w:szCs w:val="22"/>
        </w:rPr>
        <w:t>ανέδειξαν</w:t>
      </w:r>
      <w:r w:rsidR="00DD22CE" w:rsidRPr="000D4E38">
        <w:rPr>
          <w:rFonts w:ascii="Arial" w:hAnsi="Arial" w:cs="Arial"/>
          <w:color w:val="333333"/>
          <w:sz w:val="22"/>
          <w:szCs w:val="22"/>
        </w:rPr>
        <w:t xml:space="preserve"> </w:t>
      </w:r>
      <w:r w:rsidR="00DD22CE" w:rsidRPr="00371388">
        <w:rPr>
          <w:rFonts w:ascii="Arial" w:hAnsi="Arial" w:cs="Arial"/>
          <w:b/>
          <w:bCs/>
          <w:color w:val="333333"/>
          <w:sz w:val="22"/>
          <w:szCs w:val="22"/>
        </w:rPr>
        <w:t xml:space="preserve">το </w:t>
      </w:r>
      <w:r w:rsidR="005C6FF5" w:rsidRPr="00371388">
        <w:rPr>
          <w:rFonts w:ascii="Arial" w:hAnsi="Arial" w:cs="Arial"/>
          <w:b/>
          <w:bCs/>
          <w:color w:val="333333"/>
          <w:sz w:val="22"/>
          <w:szCs w:val="22"/>
        </w:rPr>
        <w:t xml:space="preserve">μείζον </w:t>
      </w:r>
      <w:r>
        <w:rPr>
          <w:rFonts w:ascii="Arial" w:hAnsi="Arial" w:cs="Arial"/>
          <w:b/>
          <w:bCs/>
          <w:color w:val="333333"/>
          <w:sz w:val="22"/>
          <w:szCs w:val="22"/>
        </w:rPr>
        <w:t xml:space="preserve">αίτιο </w:t>
      </w:r>
      <w:r w:rsidR="007B7C87">
        <w:rPr>
          <w:rFonts w:ascii="Arial" w:hAnsi="Arial" w:cs="Arial"/>
          <w:b/>
          <w:bCs/>
          <w:color w:val="333333"/>
          <w:sz w:val="22"/>
          <w:szCs w:val="22"/>
        </w:rPr>
        <w:t>της δυσλειτουργίας των Καλλιτεχνικών Σχολείων εις βάρος μαθητών και καθηγητών. Πρόκειται για τη</w:t>
      </w:r>
      <w:r w:rsidR="00DD22CE" w:rsidRPr="00371388">
        <w:rPr>
          <w:rFonts w:ascii="Arial" w:hAnsi="Arial" w:cs="Arial"/>
          <w:b/>
          <w:bCs/>
          <w:color w:val="333333"/>
          <w:sz w:val="22"/>
          <w:szCs w:val="22"/>
        </w:rPr>
        <w:t xml:space="preserve"> </w:t>
      </w:r>
      <w:r w:rsidR="00804B4F">
        <w:rPr>
          <w:rFonts w:ascii="Arial" w:hAnsi="Arial" w:cs="Arial"/>
          <w:b/>
          <w:bCs/>
          <w:color w:val="333333"/>
          <w:sz w:val="22"/>
          <w:szCs w:val="22"/>
        </w:rPr>
        <w:t>δομική</w:t>
      </w:r>
      <w:r w:rsidR="00DD22CE" w:rsidRPr="00371388">
        <w:rPr>
          <w:rFonts w:ascii="Arial" w:hAnsi="Arial" w:cs="Arial"/>
          <w:b/>
          <w:bCs/>
          <w:color w:val="333333"/>
          <w:sz w:val="22"/>
          <w:szCs w:val="22"/>
        </w:rPr>
        <w:t xml:space="preserve"> </w:t>
      </w:r>
      <w:proofErr w:type="spellStart"/>
      <w:r w:rsidR="00DD22CE" w:rsidRPr="00371388">
        <w:rPr>
          <w:rFonts w:ascii="Arial" w:hAnsi="Arial" w:cs="Arial"/>
          <w:b/>
          <w:bCs/>
          <w:color w:val="333333"/>
          <w:sz w:val="22"/>
          <w:szCs w:val="22"/>
        </w:rPr>
        <w:t>υποστελέχωση</w:t>
      </w:r>
      <w:proofErr w:type="spellEnd"/>
      <w:r w:rsidR="00DD22CE" w:rsidRPr="00371388">
        <w:rPr>
          <w:rFonts w:ascii="Arial" w:hAnsi="Arial" w:cs="Arial"/>
          <w:b/>
          <w:bCs/>
          <w:color w:val="333333"/>
          <w:sz w:val="22"/>
          <w:szCs w:val="22"/>
        </w:rPr>
        <w:t xml:space="preserve"> </w:t>
      </w:r>
      <w:r w:rsidR="00D7793D" w:rsidRPr="00371388">
        <w:rPr>
          <w:rFonts w:ascii="Arial" w:hAnsi="Arial" w:cs="Arial"/>
          <w:b/>
          <w:bCs/>
          <w:color w:val="333333"/>
          <w:sz w:val="22"/>
          <w:szCs w:val="22"/>
        </w:rPr>
        <w:t xml:space="preserve">όλων </w:t>
      </w:r>
      <w:r w:rsidR="00DD22CE" w:rsidRPr="00371388">
        <w:rPr>
          <w:rFonts w:ascii="Arial" w:hAnsi="Arial" w:cs="Arial"/>
          <w:b/>
          <w:bCs/>
          <w:color w:val="333333"/>
          <w:sz w:val="22"/>
          <w:szCs w:val="22"/>
        </w:rPr>
        <w:t>των Καλλιτεχνικών Σχολείων της χώρα</w:t>
      </w:r>
      <w:r w:rsidR="003D4254" w:rsidRPr="00371388">
        <w:rPr>
          <w:rFonts w:ascii="Arial" w:hAnsi="Arial" w:cs="Arial"/>
          <w:b/>
          <w:bCs/>
          <w:color w:val="333333"/>
          <w:sz w:val="22"/>
          <w:szCs w:val="22"/>
        </w:rPr>
        <w:t xml:space="preserve">ς λόγω της </w:t>
      </w:r>
      <w:r w:rsidR="00D5255B">
        <w:rPr>
          <w:rFonts w:ascii="Arial" w:hAnsi="Arial" w:cs="Arial"/>
          <w:b/>
          <w:bCs/>
          <w:color w:val="333333"/>
          <w:sz w:val="22"/>
          <w:szCs w:val="22"/>
        </w:rPr>
        <w:t>έλλειψης οργανικών θέσεων καθηγητών Χορού και</w:t>
      </w:r>
      <w:r w:rsidR="00112A68">
        <w:rPr>
          <w:rFonts w:ascii="Arial" w:hAnsi="Arial" w:cs="Arial"/>
          <w:b/>
          <w:bCs/>
          <w:color w:val="333333"/>
          <w:sz w:val="22"/>
          <w:szCs w:val="22"/>
        </w:rPr>
        <w:t xml:space="preserve"> </w:t>
      </w:r>
      <w:r w:rsidR="00D5255B">
        <w:rPr>
          <w:rFonts w:ascii="Arial" w:hAnsi="Arial" w:cs="Arial"/>
          <w:b/>
          <w:bCs/>
          <w:color w:val="333333"/>
          <w:sz w:val="22"/>
          <w:szCs w:val="22"/>
        </w:rPr>
        <w:t>Κινηματογράφου</w:t>
      </w:r>
      <w:r w:rsidR="00E054DC">
        <w:rPr>
          <w:rFonts w:ascii="Arial" w:hAnsi="Arial" w:cs="Arial"/>
          <w:b/>
          <w:bCs/>
          <w:color w:val="333333"/>
          <w:sz w:val="22"/>
          <w:szCs w:val="22"/>
        </w:rPr>
        <w:t>,</w:t>
      </w:r>
      <w:r w:rsidR="00D5255B">
        <w:rPr>
          <w:rFonts w:ascii="Arial" w:hAnsi="Arial" w:cs="Arial"/>
          <w:b/>
          <w:bCs/>
          <w:color w:val="333333"/>
          <w:sz w:val="22"/>
          <w:szCs w:val="22"/>
        </w:rPr>
        <w:t xml:space="preserve"> που προκύπτει από την </w:t>
      </w:r>
      <w:r w:rsidR="002E33B3" w:rsidRPr="00371388">
        <w:rPr>
          <w:rFonts w:ascii="Arial" w:hAnsi="Arial" w:cs="Arial"/>
          <w:b/>
          <w:bCs/>
          <w:color w:val="333333"/>
          <w:sz w:val="22"/>
          <w:szCs w:val="22"/>
        </w:rPr>
        <w:t xml:space="preserve">κατ’ αρχήν </w:t>
      </w:r>
      <w:r w:rsidR="003D4254" w:rsidRPr="00371388">
        <w:rPr>
          <w:rFonts w:ascii="Arial" w:hAnsi="Arial" w:cs="Arial"/>
          <w:b/>
          <w:bCs/>
          <w:color w:val="333333"/>
          <w:sz w:val="22"/>
          <w:szCs w:val="22"/>
        </w:rPr>
        <w:t xml:space="preserve">μη ύπαρξη κλάδων εκπαιδευτικού προσωπικού Πανεπιστημιακής Εκπαίδευσης Χορού και Κινηματογράφου για τις ομώνυμες προσφερόμενες </w:t>
      </w:r>
      <w:r w:rsidR="005E5ABF" w:rsidRPr="00371388">
        <w:rPr>
          <w:rFonts w:ascii="Arial" w:hAnsi="Arial" w:cs="Arial"/>
          <w:b/>
          <w:bCs/>
          <w:color w:val="333333"/>
          <w:sz w:val="22"/>
          <w:szCs w:val="22"/>
        </w:rPr>
        <w:t xml:space="preserve">βασικές </w:t>
      </w:r>
      <w:r w:rsidR="003D4254" w:rsidRPr="00371388">
        <w:rPr>
          <w:rFonts w:ascii="Arial" w:hAnsi="Arial" w:cs="Arial"/>
          <w:b/>
          <w:bCs/>
          <w:color w:val="333333"/>
          <w:sz w:val="22"/>
          <w:szCs w:val="22"/>
        </w:rPr>
        <w:t>κατευθύνσεις</w:t>
      </w:r>
      <w:r w:rsidR="001138CA" w:rsidRPr="00371388">
        <w:rPr>
          <w:rFonts w:ascii="Arial" w:hAnsi="Arial" w:cs="Arial"/>
          <w:b/>
          <w:bCs/>
          <w:color w:val="333333"/>
          <w:sz w:val="22"/>
          <w:szCs w:val="22"/>
        </w:rPr>
        <w:t xml:space="preserve"> Τεχνώ</w:t>
      </w:r>
      <w:r w:rsidR="00A854EE">
        <w:rPr>
          <w:rFonts w:ascii="Arial" w:hAnsi="Arial" w:cs="Arial"/>
          <w:b/>
          <w:bCs/>
          <w:color w:val="333333"/>
          <w:sz w:val="22"/>
          <w:szCs w:val="22"/>
        </w:rPr>
        <w:t>ν</w:t>
      </w:r>
      <w:r w:rsidR="00D5255B">
        <w:rPr>
          <w:rFonts w:ascii="Arial" w:hAnsi="Arial" w:cs="Arial"/>
          <w:b/>
          <w:bCs/>
          <w:color w:val="333333"/>
          <w:sz w:val="22"/>
          <w:szCs w:val="22"/>
        </w:rPr>
        <w:t xml:space="preserve"> στα Καλλιτεχνικά Σχολεία</w:t>
      </w:r>
      <w:r w:rsidR="00455D8A">
        <w:rPr>
          <w:rFonts w:ascii="Arial" w:hAnsi="Arial" w:cs="Arial"/>
          <w:b/>
          <w:bCs/>
          <w:color w:val="333333"/>
          <w:sz w:val="22"/>
          <w:szCs w:val="22"/>
        </w:rPr>
        <w:t xml:space="preserve">, ενώ οι ανάγκες </w:t>
      </w:r>
      <w:r w:rsidR="00D119AA">
        <w:rPr>
          <w:rFonts w:ascii="Arial" w:hAnsi="Arial" w:cs="Arial"/>
          <w:b/>
          <w:bCs/>
          <w:color w:val="333333"/>
          <w:sz w:val="22"/>
          <w:szCs w:val="22"/>
        </w:rPr>
        <w:t>καθηγητών αυτών των ειδικοτήτων</w:t>
      </w:r>
      <w:r>
        <w:rPr>
          <w:rFonts w:ascii="Arial" w:hAnsi="Arial" w:cs="Arial"/>
          <w:b/>
          <w:bCs/>
          <w:color w:val="333333"/>
          <w:sz w:val="22"/>
          <w:szCs w:val="22"/>
        </w:rPr>
        <w:t>, που είναι υποχρεωτικά μαθήματα,</w:t>
      </w:r>
      <w:r w:rsidR="00D119AA">
        <w:rPr>
          <w:rFonts w:ascii="Arial" w:hAnsi="Arial" w:cs="Arial"/>
          <w:b/>
          <w:bCs/>
          <w:color w:val="333333"/>
          <w:sz w:val="22"/>
          <w:szCs w:val="22"/>
        </w:rPr>
        <w:t xml:space="preserve"> </w:t>
      </w:r>
      <w:r w:rsidR="00455D8A">
        <w:rPr>
          <w:rFonts w:ascii="Arial" w:hAnsi="Arial" w:cs="Arial"/>
          <w:b/>
          <w:bCs/>
          <w:color w:val="333333"/>
          <w:sz w:val="22"/>
          <w:szCs w:val="22"/>
        </w:rPr>
        <w:t>είναι</w:t>
      </w:r>
      <w:r w:rsidR="00D5255B">
        <w:rPr>
          <w:rFonts w:ascii="Arial" w:hAnsi="Arial" w:cs="Arial"/>
          <w:b/>
          <w:bCs/>
          <w:color w:val="333333"/>
          <w:sz w:val="22"/>
          <w:szCs w:val="22"/>
        </w:rPr>
        <w:t xml:space="preserve"> εγγενώς</w:t>
      </w:r>
      <w:r w:rsidR="00455D8A">
        <w:rPr>
          <w:rFonts w:ascii="Arial" w:hAnsi="Arial" w:cs="Arial"/>
          <w:b/>
          <w:bCs/>
          <w:color w:val="333333"/>
          <w:sz w:val="22"/>
          <w:szCs w:val="22"/>
        </w:rPr>
        <w:t xml:space="preserve"> πάγιες και διαρκείς</w:t>
      </w:r>
      <w:r w:rsidR="00804B4F">
        <w:rPr>
          <w:rFonts w:ascii="Arial" w:hAnsi="Arial" w:cs="Arial"/>
          <w:b/>
          <w:bCs/>
          <w:color w:val="333333"/>
          <w:sz w:val="22"/>
          <w:szCs w:val="22"/>
        </w:rPr>
        <w:t xml:space="preserve">. </w:t>
      </w:r>
    </w:p>
    <w:p w14:paraId="746C89E0" w14:textId="187B133C" w:rsidR="00747C03" w:rsidRPr="00442217" w:rsidRDefault="005C6FF5" w:rsidP="000D4E38">
      <w:pPr>
        <w:pStyle w:val="NormalWeb"/>
        <w:spacing w:before="0" w:beforeAutospacing="0" w:after="300" w:afterAutospacing="0" w:line="360" w:lineRule="auto"/>
        <w:jc w:val="both"/>
        <w:rPr>
          <w:rFonts w:ascii="Arial" w:hAnsi="Arial" w:cs="Arial"/>
          <w:b/>
          <w:bCs/>
          <w:color w:val="333333"/>
          <w:sz w:val="22"/>
          <w:szCs w:val="22"/>
        </w:rPr>
      </w:pPr>
      <w:r w:rsidRPr="000D4E38">
        <w:rPr>
          <w:rFonts w:ascii="Arial" w:hAnsi="Arial" w:cs="Arial"/>
          <w:color w:val="333333"/>
          <w:sz w:val="22"/>
          <w:szCs w:val="22"/>
        </w:rPr>
        <w:t xml:space="preserve">Το </w:t>
      </w:r>
      <w:r w:rsidR="00DB2E38">
        <w:rPr>
          <w:rFonts w:ascii="Arial" w:hAnsi="Arial" w:cs="Arial"/>
          <w:color w:val="333333"/>
          <w:sz w:val="22"/>
          <w:szCs w:val="22"/>
        </w:rPr>
        <w:t>παράδοξο</w:t>
      </w:r>
      <w:r w:rsidR="00CC59E5">
        <w:rPr>
          <w:rFonts w:ascii="Arial" w:hAnsi="Arial" w:cs="Arial"/>
          <w:color w:val="333333"/>
          <w:sz w:val="22"/>
          <w:szCs w:val="22"/>
        </w:rPr>
        <w:t xml:space="preserve"> αυτό </w:t>
      </w:r>
      <w:r w:rsidR="00D7793D" w:rsidRPr="0044422D">
        <w:rPr>
          <w:rFonts w:ascii="Arial" w:hAnsi="Arial" w:cs="Arial"/>
          <w:b/>
          <w:bCs/>
          <w:color w:val="333333"/>
          <w:sz w:val="22"/>
          <w:szCs w:val="22"/>
        </w:rPr>
        <w:t>καθεστώς</w:t>
      </w:r>
      <w:r w:rsidRPr="000D4E38">
        <w:rPr>
          <w:rFonts w:ascii="Arial" w:hAnsi="Arial" w:cs="Arial"/>
          <w:color w:val="333333"/>
          <w:sz w:val="22"/>
          <w:szCs w:val="22"/>
        </w:rPr>
        <w:t>,</w:t>
      </w:r>
      <w:r w:rsidR="00D7793D" w:rsidRPr="000D4E38">
        <w:rPr>
          <w:rFonts w:ascii="Arial" w:hAnsi="Arial" w:cs="Arial"/>
          <w:color w:val="333333"/>
          <w:sz w:val="22"/>
          <w:szCs w:val="22"/>
        </w:rPr>
        <w:t xml:space="preserve"> </w:t>
      </w:r>
      <w:r w:rsidR="00D30683">
        <w:rPr>
          <w:rFonts w:ascii="Arial" w:hAnsi="Arial" w:cs="Arial"/>
          <w:color w:val="333333"/>
          <w:sz w:val="22"/>
          <w:szCs w:val="22"/>
        </w:rPr>
        <w:t xml:space="preserve">όπως θα αναλυθεί στη συνέχεια λεπτομερώς, </w:t>
      </w:r>
      <w:r w:rsidR="00D7793D" w:rsidRPr="000D4E38">
        <w:rPr>
          <w:rFonts w:ascii="Arial" w:hAnsi="Arial" w:cs="Arial"/>
          <w:color w:val="333333"/>
          <w:sz w:val="22"/>
          <w:szCs w:val="22"/>
        </w:rPr>
        <w:t xml:space="preserve">αφενός συνιστά </w:t>
      </w:r>
      <w:r w:rsidR="00D7793D" w:rsidRPr="00B67BE5">
        <w:rPr>
          <w:rFonts w:ascii="Arial" w:hAnsi="Arial" w:cs="Arial"/>
          <w:b/>
          <w:bCs/>
          <w:color w:val="333333"/>
          <w:sz w:val="22"/>
          <w:szCs w:val="22"/>
        </w:rPr>
        <w:t>δυσμενή διάκριση εις βάρος των διδασκόντων των ανωτέρω μαθημάτων ως προς τα επαγγελματικά τους δικαιώματα</w:t>
      </w:r>
      <w:r w:rsidR="00D7793D" w:rsidRPr="000D4E38">
        <w:rPr>
          <w:rFonts w:ascii="Arial" w:hAnsi="Arial" w:cs="Arial"/>
          <w:color w:val="333333"/>
          <w:sz w:val="22"/>
          <w:szCs w:val="22"/>
        </w:rPr>
        <w:t xml:space="preserve"> και</w:t>
      </w:r>
      <w:r w:rsidRPr="000D4E38">
        <w:rPr>
          <w:rFonts w:ascii="Arial" w:hAnsi="Arial" w:cs="Arial"/>
          <w:color w:val="333333"/>
          <w:sz w:val="22"/>
          <w:szCs w:val="22"/>
        </w:rPr>
        <w:t>,</w:t>
      </w:r>
      <w:r w:rsidR="00D7793D" w:rsidRPr="000D4E38">
        <w:rPr>
          <w:rFonts w:ascii="Arial" w:hAnsi="Arial" w:cs="Arial"/>
          <w:color w:val="333333"/>
          <w:sz w:val="22"/>
          <w:szCs w:val="22"/>
        </w:rPr>
        <w:t xml:space="preserve"> αφετέρου</w:t>
      </w:r>
      <w:r w:rsidR="002C6ABA">
        <w:rPr>
          <w:rFonts w:ascii="Arial" w:hAnsi="Arial" w:cs="Arial"/>
          <w:color w:val="333333"/>
          <w:sz w:val="22"/>
          <w:szCs w:val="22"/>
        </w:rPr>
        <w:t>,</w:t>
      </w:r>
      <w:r w:rsidR="00151CC5" w:rsidRPr="000D4E38">
        <w:rPr>
          <w:rFonts w:ascii="Arial" w:hAnsi="Arial" w:cs="Arial"/>
          <w:color w:val="333333"/>
          <w:sz w:val="22"/>
          <w:szCs w:val="22"/>
        </w:rPr>
        <w:t xml:space="preserve"> </w:t>
      </w:r>
      <w:r w:rsidR="00151CC5" w:rsidRPr="007311BD">
        <w:rPr>
          <w:rFonts w:ascii="Arial" w:hAnsi="Arial" w:cs="Arial"/>
          <w:b/>
          <w:bCs/>
          <w:color w:val="333333"/>
          <w:sz w:val="22"/>
          <w:szCs w:val="22"/>
        </w:rPr>
        <w:t xml:space="preserve">οι </w:t>
      </w:r>
      <w:r w:rsidR="00613F9F" w:rsidRPr="007311BD">
        <w:rPr>
          <w:rFonts w:ascii="Arial" w:hAnsi="Arial" w:cs="Arial"/>
          <w:b/>
          <w:bCs/>
          <w:color w:val="333333"/>
          <w:sz w:val="22"/>
          <w:szCs w:val="22"/>
        </w:rPr>
        <w:t>εξ αυτού</w:t>
      </w:r>
      <w:r w:rsidR="00CC58B2">
        <w:rPr>
          <w:rFonts w:ascii="Arial" w:hAnsi="Arial" w:cs="Arial"/>
          <w:color w:val="333333"/>
          <w:sz w:val="22"/>
          <w:szCs w:val="22"/>
        </w:rPr>
        <w:t xml:space="preserve"> </w:t>
      </w:r>
      <w:r w:rsidR="00CC58B2" w:rsidRPr="007311BD">
        <w:rPr>
          <w:rFonts w:ascii="Arial" w:hAnsi="Arial" w:cs="Arial"/>
          <w:b/>
          <w:bCs/>
          <w:color w:val="333333"/>
          <w:sz w:val="22"/>
          <w:szCs w:val="22"/>
        </w:rPr>
        <w:t>συνεπαγόμενες</w:t>
      </w:r>
      <w:r w:rsidR="00613F9F" w:rsidRPr="007311BD">
        <w:rPr>
          <w:rFonts w:ascii="Arial" w:hAnsi="Arial" w:cs="Arial"/>
          <w:b/>
          <w:bCs/>
          <w:color w:val="333333"/>
          <w:sz w:val="22"/>
          <w:szCs w:val="22"/>
        </w:rPr>
        <w:t xml:space="preserve"> </w:t>
      </w:r>
      <w:r w:rsidR="00CC59E5">
        <w:rPr>
          <w:rFonts w:ascii="Arial" w:hAnsi="Arial" w:cs="Arial"/>
          <w:b/>
          <w:bCs/>
          <w:color w:val="333333"/>
          <w:sz w:val="22"/>
          <w:szCs w:val="22"/>
        </w:rPr>
        <w:t>κυβερνητικές/</w:t>
      </w:r>
      <w:r w:rsidR="00151CC5" w:rsidRPr="007311BD">
        <w:rPr>
          <w:rFonts w:ascii="Arial" w:hAnsi="Arial" w:cs="Arial"/>
          <w:b/>
          <w:bCs/>
          <w:color w:val="333333"/>
          <w:sz w:val="22"/>
          <w:szCs w:val="22"/>
        </w:rPr>
        <w:t xml:space="preserve">διοικητικές καθυστερήσεις στην πρόσληψή τους </w:t>
      </w:r>
      <w:r w:rsidR="00563F1A" w:rsidRPr="007311BD">
        <w:rPr>
          <w:rFonts w:ascii="Arial" w:hAnsi="Arial" w:cs="Arial"/>
          <w:b/>
          <w:bCs/>
          <w:color w:val="333333"/>
          <w:sz w:val="22"/>
          <w:szCs w:val="22"/>
        </w:rPr>
        <w:t>ως αποκλειστικά ωρομισθίων εκπαιδευτικών</w:t>
      </w:r>
      <w:r w:rsidR="00712B5A">
        <w:rPr>
          <w:rFonts w:ascii="Arial" w:hAnsi="Arial" w:cs="Arial"/>
          <w:b/>
          <w:bCs/>
          <w:color w:val="333333"/>
          <w:sz w:val="22"/>
          <w:szCs w:val="22"/>
        </w:rPr>
        <w:t xml:space="preserve"> χωρίς εκπαιδευτικό κλάδο ΠΕ</w:t>
      </w:r>
      <w:r w:rsidR="00563F1A" w:rsidRPr="007311BD">
        <w:rPr>
          <w:rFonts w:ascii="Arial" w:hAnsi="Arial" w:cs="Arial"/>
          <w:b/>
          <w:bCs/>
          <w:color w:val="333333"/>
          <w:sz w:val="22"/>
          <w:szCs w:val="22"/>
        </w:rPr>
        <w:t xml:space="preserve"> </w:t>
      </w:r>
      <w:r w:rsidR="00151CC5" w:rsidRPr="007311BD">
        <w:rPr>
          <w:rFonts w:ascii="Arial" w:hAnsi="Arial" w:cs="Arial"/>
          <w:b/>
          <w:bCs/>
          <w:color w:val="333333"/>
          <w:sz w:val="22"/>
          <w:szCs w:val="22"/>
        </w:rPr>
        <w:t>κάθε σχολικό έτος</w:t>
      </w:r>
      <w:r w:rsidR="00563F1A">
        <w:rPr>
          <w:rFonts w:ascii="Arial" w:hAnsi="Arial" w:cs="Arial"/>
          <w:color w:val="333333"/>
          <w:sz w:val="22"/>
          <w:szCs w:val="22"/>
        </w:rPr>
        <w:t xml:space="preserve"> (</w:t>
      </w:r>
      <w:r w:rsidR="00E054DC">
        <w:rPr>
          <w:rFonts w:ascii="Arial" w:hAnsi="Arial" w:cs="Arial"/>
          <w:color w:val="333333"/>
          <w:sz w:val="22"/>
          <w:szCs w:val="22"/>
        </w:rPr>
        <w:t>μάλιστα</w:t>
      </w:r>
      <w:r w:rsidR="00563F1A">
        <w:rPr>
          <w:rFonts w:ascii="Arial" w:hAnsi="Arial" w:cs="Arial"/>
          <w:color w:val="333333"/>
          <w:sz w:val="22"/>
          <w:szCs w:val="22"/>
        </w:rPr>
        <w:t xml:space="preserve"> </w:t>
      </w:r>
      <w:r w:rsidR="00D30683">
        <w:rPr>
          <w:rFonts w:ascii="Arial" w:hAnsi="Arial" w:cs="Arial"/>
          <w:color w:val="333333"/>
          <w:sz w:val="22"/>
          <w:szCs w:val="22"/>
        </w:rPr>
        <w:t>φέτος η σχετική πρόσκληση υποβολής</w:t>
      </w:r>
      <w:r w:rsidR="00563F1A">
        <w:rPr>
          <w:rFonts w:ascii="Arial" w:hAnsi="Arial" w:cs="Arial"/>
          <w:color w:val="333333"/>
          <w:sz w:val="22"/>
          <w:szCs w:val="22"/>
        </w:rPr>
        <w:t xml:space="preserve"> αιτήσεων καθηγητών για τις κατευθύνσεις Χορού και Θεάτρου-Κινηματογράφου εκδόθηκε από το Υπουργείο στις 28/9/2021, δηλαδή μετά την έναρξη του σχολικού έτους, και ακόμη εκκρεμεί η τοποθέτησή τους κατά παρέκκλιση των χρονικών περιθωρίων, όπως ρητά ορίζονται στην πρόσκληση με Α.Π.</w:t>
      </w:r>
      <w:r w:rsidR="00563F1A" w:rsidRPr="00563F1A">
        <w:rPr>
          <w:rFonts w:ascii="Arial" w:hAnsi="Arial" w:cs="Arial"/>
          <w:color w:val="333333"/>
          <w:sz w:val="22"/>
          <w:szCs w:val="22"/>
        </w:rPr>
        <w:t>:121856/</w:t>
      </w:r>
      <w:r w:rsidR="00563F1A">
        <w:rPr>
          <w:rFonts w:ascii="Arial" w:hAnsi="Arial" w:cs="Arial"/>
          <w:color w:val="333333"/>
          <w:sz w:val="22"/>
          <w:szCs w:val="22"/>
        </w:rPr>
        <w:t>Ε1/28-9-2021)</w:t>
      </w:r>
      <w:r w:rsidR="00CC58B2">
        <w:rPr>
          <w:rFonts w:ascii="Arial" w:hAnsi="Arial" w:cs="Arial"/>
          <w:color w:val="333333"/>
          <w:sz w:val="22"/>
          <w:szCs w:val="22"/>
        </w:rPr>
        <w:t>,</w:t>
      </w:r>
      <w:r w:rsidR="00151CC5" w:rsidRPr="000D4E38">
        <w:rPr>
          <w:rFonts w:ascii="Arial" w:hAnsi="Arial" w:cs="Arial"/>
          <w:color w:val="333333"/>
          <w:sz w:val="22"/>
          <w:szCs w:val="22"/>
        </w:rPr>
        <w:t xml:space="preserve"> </w:t>
      </w:r>
      <w:r w:rsidR="00D7793D" w:rsidRPr="00C911B9">
        <w:rPr>
          <w:rFonts w:ascii="Arial" w:hAnsi="Arial" w:cs="Arial"/>
          <w:color w:val="333333"/>
          <w:sz w:val="22"/>
          <w:szCs w:val="22"/>
          <w:u w:val="single"/>
        </w:rPr>
        <w:t>προκαλ</w:t>
      </w:r>
      <w:r w:rsidR="00DB2E38" w:rsidRPr="00C911B9">
        <w:rPr>
          <w:rFonts w:ascii="Arial" w:hAnsi="Arial" w:cs="Arial"/>
          <w:color w:val="333333"/>
          <w:sz w:val="22"/>
          <w:szCs w:val="22"/>
          <w:u w:val="single"/>
        </w:rPr>
        <w:t>ούν</w:t>
      </w:r>
      <w:r w:rsidR="00613F9F" w:rsidRPr="00C911B9">
        <w:rPr>
          <w:rFonts w:ascii="Arial" w:hAnsi="Arial" w:cs="Arial"/>
          <w:color w:val="333333"/>
          <w:sz w:val="22"/>
          <w:szCs w:val="22"/>
        </w:rPr>
        <w:t xml:space="preserve"> </w:t>
      </w:r>
      <w:r w:rsidR="00563F1A" w:rsidRPr="00910DEB">
        <w:rPr>
          <w:rFonts w:ascii="Arial" w:hAnsi="Arial" w:cs="Arial"/>
          <w:b/>
          <w:bCs/>
          <w:color w:val="333333"/>
          <w:sz w:val="22"/>
          <w:szCs w:val="22"/>
        </w:rPr>
        <w:t>κενές διδακτικές ώρες</w:t>
      </w:r>
      <w:r w:rsidR="00563F1A">
        <w:rPr>
          <w:rFonts w:ascii="Arial" w:hAnsi="Arial" w:cs="Arial"/>
          <w:color w:val="333333"/>
          <w:sz w:val="22"/>
          <w:szCs w:val="22"/>
        </w:rPr>
        <w:t xml:space="preserve">, </w:t>
      </w:r>
      <w:r w:rsidR="00613F9F" w:rsidRPr="00910DEB">
        <w:rPr>
          <w:rFonts w:ascii="Arial" w:hAnsi="Arial" w:cs="Arial"/>
          <w:b/>
          <w:bCs/>
          <w:color w:val="333333"/>
          <w:sz w:val="22"/>
          <w:szCs w:val="22"/>
        </w:rPr>
        <w:t>αναγκαστική αλλαγή των συντεταγμένων εκπαιδευτικών προγραμμάτων</w:t>
      </w:r>
      <w:r w:rsidR="00D30683">
        <w:rPr>
          <w:rFonts w:ascii="Arial" w:hAnsi="Arial" w:cs="Arial"/>
          <w:color w:val="333333"/>
          <w:sz w:val="22"/>
          <w:szCs w:val="22"/>
        </w:rPr>
        <w:t>,</w:t>
      </w:r>
      <w:r w:rsidR="00613F9F">
        <w:rPr>
          <w:rFonts w:ascii="Arial" w:hAnsi="Arial" w:cs="Arial"/>
          <w:color w:val="333333"/>
          <w:sz w:val="22"/>
          <w:szCs w:val="22"/>
        </w:rPr>
        <w:t xml:space="preserve"> </w:t>
      </w:r>
      <w:r w:rsidR="00265A7E" w:rsidRPr="00910DEB">
        <w:rPr>
          <w:rFonts w:ascii="Arial" w:hAnsi="Arial" w:cs="Arial"/>
          <w:b/>
          <w:bCs/>
          <w:color w:val="333333"/>
          <w:sz w:val="22"/>
          <w:szCs w:val="22"/>
        </w:rPr>
        <w:t>μαρασμό των</w:t>
      </w:r>
      <w:r w:rsidR="00910DEB">
        <w:rPr>
          <w:rFonts w:ascii="Arial" w:hAnsi="Arial" w:cs="Arial"/>
          <w:b/>
          <w:bCs/>
          <w:color w:val="333333"/>
          <w:sz w:val="22"/>
          <w:szCs w:val="22"/>
        </w:rPr>
        <w:t xml:space="preserve"> </w:t>
      </w:r>
      <w:r w:rsidR="00265A7E" w:rsidRPr="00910DEB">
        <w:rPr>
          <w:rFonts w:ascii="Arial" w:hAnsi="Arial" w:cs="Arial"/>
          <w:b/>
          <w:bCs/>
          <w:color w:val="333333"/>
          <w:sz w:val="22"/>
          <w:szCs w:val="22"/>
        </w:rPr>
        <w:t>καλλιτεχνικών κατευθύνσεων</w:t>
      </w:r>
      <w:r w:rsidR="00910DEB">
        <w:rPr>
          <w:rFonts w:ascii="Arial" w:hAnsi="Arial" w:cs="Arial"/>
          <w:b/>
          <w:bCs/>
          <w:color w:val="333333"/>
          <w:sz w:val="22"/>
          <w:szCs w:val="22"/>
        </w:rPr>
        <w:t xml:space="preserve"> του Χορού και Κινηματογράφου</w:t>
      </w:r>
      <w:r w:rsidR="00265A7E">
        <w:rPr>
          <w:rFonts w:ascii="Arial" w:hAnsi="Arial" w:cs="Arial"/>
          <w:color w:val="333333"/>
          <w:sz w:val="22"/>
          <w:szCs w:val="22"/>
        </w:rPr>
        <w:t xml:space="preserve">, </w:t>
      </w:r>
      <w:r w:rsidR="00613F9F">
        <w:rPr>
          <w:rFonts w:ascii="Arial" w:hAnsi="Arial" w:cs="Arial"/>
          <w:color w:val="333333"/>
          <w:sz w:val="22"/>
          <w:szCs w:val="22"/>
        </w:rPr>
        <w:t>εν τέλει την</w:t>
      </w:r>
      <w:r w:rsidR="00613F9F" w:rsidRPr="000D4E38">
        <w:rPr>
          <w:rFonts w:ascii="Arial" w:hAnsi="Arial" w:cs="Arial"/>
          <w:color w:val="333333"/>
          <w:sz w:val="22"/>
          <w:szCs w:val="22"/>
        </w:rPr>
        <w:t xml:space="preserve"> </w:t>
      </w:r>
      <w:r w:rsidR="00D7793D" w:rsidRPr="00910DEB">
        <w:rPr>
          <w:rFonts w:ascii="Arial" w:hAnsi="Arial" w:cs="Arial"/>
          <w:b/>
          <w:bCs/>
          <w:color w:val="333333"/>
          <w:sz w:val="22"/>
          <w:szCs w:val="22"/>
        </w:rPr>
        <w:t>υποβάθμιση</w:t>
      </w:r>
      <w:r w:rsidR="001F2614" w:rsidRPr="00910DEB">
        <w:rPr>
          <w:rFonts w:ascii="Arial" w:hAnsi="Arial" w:cs="Arial"/>
          <w:b/>
          <w:bCs/>
          <w:color w:val="333333"/>
          <w:sz w:val="22"/>
          <w:szCs w:val="22"/>
        </w:rPr>
        <w:t xml:space="preserve"> των </w:t>
      </w:r>
      <w:r w:rsidRPr="00910DEB">
        <w:rPr>
          <w:rFonts w:ascii="Arial" w:hAnsi="Arial" w:cs="Arial"/>
          <w:b/>
          <w:bCs/>
          <w:color w:val="333333"/>
          <w:sz w:val="22"/>
          <w:szCs w:val="22"/>
        </w:rPr>
        <w:t>Κ</w:t>
      </w:r>
      <w:r w:rsidR="001F2614" w:rsidRPr="00910DEB">
        <w:rPr>
          <w:rFonts w:ascii="Arial" w:hAnsi="Arial" w:cs="Arial"/>
          <w:b/>
          <w:bCs/>
          <w:color w:val="333333"/>
          <w:sz w:val="22"/>
          <w:szCs w:val="22"/>
        </w:rPr>
        <w:t xml:space="preserve">αλλιτεχνικών </w:t>
      </w:r>
      <w:r w:rsidRPr="00910DEB">
        <w:rPr>
          <w:rFonts w:ascii="Arial" w:hAnsi="Arial" w:cs="Arial"/>
          <w:b/>
          <w:bCs/>
          <w:color w:val="333333"/>
          <w:sz w:val="22"/>
          <w:szCs w:val="22"/>
        </w:rPr>
        <w:t>Σ</w:t>
      </w:r>
      <w:r w:rsidR="001F2614" w:rsidRPr="00910DEB">
        <w:rPr>
          <w:rFonts w:ascii="Arial" w:hAnsi="Arial" w:cs="Arial"/>
          <w:b/>
          <w:bCs/>
          <w:color w:val="333333"/>
          <w:sz w:val="22"/>
          <w:szCs w:val="22"/>
        </w:rPr>
        <w:t>χολείων</w:t>
      </w:r>
      <w:r w:rsidR="00613F9F">
        <w:rPr>
          <w:rFonts w:ascii="Arial" w:hAnsi="Arial" w:cs="Arial"/>
          <w:color w:val="333333"/>
          <w:sz w:val="22"/>
          <w:szCs w:val="22"/>
        </w:rPr>
        <w:t xml:space="preserve"> και την </w:t>
      </w:r>
      <w:r w:rsidRPr="00910DEB">
        <w:rPr>
          <w:rFonts w:ascii="Arial" w:hAnsi="Arial" w:cs="Arial"/>
          <w:b/>
          <w:bCs/>
          <w:color w:val="333333"/>
          <w:sz w:val="22"/>
          <w:szCs w:val="22"/>
        </w:rPr>
        <w:t xml:space="preserve">ακύρωση </w:t>
      </w:r>
      <w:r w:rsidR="00D30683" w:rsidRPr="00910DEB">
        <w:rPr>
          <w:rFonts w:ascii="Arial" w:hAnsi="Arial" w:cs="Arial"/>
          <w:b/>
          <w:bCs/>
          <w:color w:val="333333"/>
          <w:sz w:val="22"/>
          <w:szCs w:val="22"/>
        </w:rPr>
        <w:t>του</w:t>
      </w:r>
      <w:r w:rsidRPr="00910DEB">
        <w:rPr>
          <w:rFonts w:ascii="Arial" w:hAnsi="Arial" w:cs="Arial"/>
          <w:b/>
          <w:bCs/>
          <w:color w:val="333333"/>
          <w:sz w:val="22"/>
          <w:szCs w:val="22"/>
        </w:rPr>
        <w:t xml:space="preserve"> σκοπού ίδρυσ</w:t>
      </w:r>
      <w:r w:rsidR="00A96ED6">
        <w:rPr>
          <w:rFonts w:ascii="Arial" w:hAnsi="Arial" w:cs="Arial"/>
          <w:b/>
          <w:bCs/>
          <w:color w:val="333333"/>
          <w:sz w:val="22"/>
          <w:szCs w:val="22"/>
        </w:rPr>
        <w:t>ης και της λειτουργίας</w:t>
      </w:r>
      <w:r w:rsidR="00D30683" w:rsidRPr="00910DEB">
        <w:rPr>
          <w:rFonts w:ascii="Arial" w:hAnsi="Arial" w:cs="Arial"/>
          <w:b/>
          <w:bCs/>
          <w:color w:val="333333"/>
          <w:sz w:val="22"/>
          <w:szCs w:val="22"/>
        </w:rPr>
        <w:t xml:space="preserve"> τους</w:t>
      </w:r>
      <w:r w:rsidRPr="000D4E38">
        <w:rPr>
          <w:rFonts w:ascii="Arial" w:hAnsi="Arial" w:cs="Arial"/>
          <w:color w:val="333333"/>
          <w:sz w:val="22"/>
          <w:szCs w:val="22"/>
        </w:rPr>
        <w:t>,</w:t>
      </w:r>
      <w:r w:rsidR="00D30683">
        <w:rPr>
          <w:rFonts w:ascii="Arial" w:hAnsi="Arial" w:cs="Arial"/>
          <w:color w:val="333333"/>
          <w:sz w:val="22"/>
          <w:szCs w:val="22"/>
        </w:rPr>
        <w:t xml:space="preserve"> αφού </w:t>
      </w:r>
      <w:r w:rsidR="00D30683" w:rsidRPr="002E53B9">
        <w:rPr>
          <w:rFonts w:ascii="Arial" w:hAnsi="Arial" w:cs="Arial"/>
          <w:b/>
          <w:bCs/>
          <w:color w:val="333333"/>
          <w:sz w:val="22"/>
          <w:szCs w:val="22"/>
        </w:rPr>
        <w:t xml:space="preserve">οι </w:t>
      </w:r>
      <w:r w:rsidRPr="002E53B9">
        <w:rPr>
          <w:rFonts w:ascii="Arial" w:hAnsi="Arial" w:cs="Arial"/>
          <w:b/>
          <w:bCs/>
          <w:color w:val="333333"/>
          <w:sz w:val="22"/>
          <w:szCs w:val="22"/>
        </w:rPr>
        <w:t xml:space="preserve">μαθητές και </w:t>
      </w:r>
      <w:r w:rsidR="00D30683" w:rsidRPr="002E53B9">
        <w:rPr>
          <w:rFonts w:ascii="Arial" w:hAnsi="Arial" w:cs="Arial"/>
          <w:b/>
          <w:bCs/>
          <w:color w:val="333333"/>
          <w:sz w:val="22"/>
          <w:szCs w:val="22"/>
        </w:rPr>
        <w:t>οι</w:t>
      </w:r>
      <w:r w:rsidRPr="002E53B9">
        <w:rPr>
          <w:rFonts w:ascii="Arial" w:hAnsi="Arial" w:cs="Arial"/>
          <w:b/>
          <w:bCs/>
          <w:color w:val="333333"/>
          <w:sz w:val="22"/>
          <w:szCs w:val="22"/>
        </w:rPr>
        <w:t xml:space="preserve"> μαθήτριες</w:t>
      </w:r>
      <w:r w:rsidR="00D30683" w:rsidRPr="002E53B9">
        <w:rPr>
          <w:rFonts w:ascii="Arial" w:hAnsi="Arial" w:cs="Arial"/>
          <w:b/>
          <w:bCs/>
          <w:color w:val="333333"/>
          <w:sz w:val="22"/>
          <w:szCs w:val="22"/>
        </w:rPr>
        <w:t xml:space="preserve"> </w:t>
      </w:r>
      <w:r w:rsidR="00910DEB" w:rsidRPr="002E53B9">
        <w:rPr>
          <w:rFonts w:ascii="Arial" w:hAnsi="Arial" w:cs="Arial"/>
          <w:b/>
          <w:bCs/>
          <w:color w:val="333333"/>
          <w:sz w:val="22"/>
          <w:szCs w:val="22"/>
        </w:rPr>
        <w:t xml:space="preserve">φτάνουν να </w:t>
      </w:r>
      <w:r w:rsidR="00D30683" w:rsidRPr="002E53B9">
        <w:rPr>
          <w:rFonts w:ascii="Arial" w:hAnsi="Arial" w:cs="Arial"/>
          <w:b/>
          <w:bCs/>
          <w:color w:val="333333"/>
          <w:sz w:val="22"/>
          <w:szCs w:val="22"/>
        </w:rPr>
        <w:t xml:space="preserve">αποστερούνται </w:t>
      </w:r>
      <w:r w:rsidR="003427C2">
        <w:rPr>
          <w:rFonts w:ascii="Arial" w:hAnsi="Arial" w:cs="Arial"/>
          <w:b/>
          <w:bCs/>
          <w:color w:val="333333"/>
          <w:sz w:val="22"/>
          <w:szCs w:val="22"/>
        </w:rPr>
        <w:t xml:space="preserve">ακόμη και </w:t>
      </w:r>
      <w:r w:rsidR="00D30683" w:rsidRPr="002E53B9">
        <w:rPr>
          <w:rFonts w:ascii="Arial" w:hAnsi="Arial" w:cs="Arial"/>
          <w:b/>
          <w:bCs/>
          <w:color w:val="333333"/>
          <w:sz w:val="22"/>
          <w:szCs w:val="22"/>
        </w:rPr>
        <w:t>για το ήμισυ</w:t>
      </w:r>
      <w:r w:rsidR="00563F1A" w:rsidRPr="002E53B9">
        <w:rPr>
          <w:rFonts w:ascii="Arial" w:hAnsi="Arial" w:cs="Arial"/>
          <w:b/>
          <w:bCs/>
          <w:color w:val="333333"/>
          <w:sz w:val="22"/>
          <w:szCs w:val="22"/>
        </w:rPr>
        <w:t>(!!!)</w:t>
      </w:r>
      <w:r w:rsidR="00D30683" w:rsidRPr="002E53B9">
        <w:rPr>
          <w:rFonts w:ascii="Arial" w:hAnsi="Arial" w:cs="Arial"/>
          <w:b/>
          <w:bCs/>
          <w:color w:val="333333"/>
          <w:sz w:val="22"/>
          <w:szCs w:val="22"/>
        </w:rPr>
        <w:t xml:space="preserve"> του σχολικού έτους </w:t>
      </w:r>
      <w:r w:rsidR="00CE6D53">
        <w:rPr>
          <w:rFonts w:ascii="Arial" w:hAnsi="Arial" w:cs="Arial"/>
          <w:b/>
          <w:bCs/>
          <w:color w:val="333333"/>
          <w:sz w:val="22"/>
          <w:szCs w:val="22"/>
        </w:rPr>
        <w:t xml:space="preserve">τη διδασκαλία </w:t>
      </w:r>
      <w:r w:rsidR="0044422D">
        <w:rPr>
          <w:rFonts w:ascii="Arial" w:hAnsi="Arial" w:cs="Arial"/>
          <w:b/>
          <w:bCs/>
          <w:color w:val="333333"/>
          <w:sz w:val="22"/>
          <w:szCs w:val="22"/>
        </w:rPr>
        <w:t xml:space="preserve">των </w:t>
      </w:r>
      <w:r w:rsidR="00CE6D53">
        <w:rPr>
          <w:rFonts w:ascii="Arial" w:hAnsi="Arial" w:cs="Arial"/>
          <w:b/>
          <w:bCs/>
          <w:color w:val="333333"/>
          <w:sz w:val="22"/>
          <w:szCs w:val="22"/>
        </w:rPr>
        <w:t>υποχρεωτικών μαθημάτων Τέχνης</w:t>
      </w:r>
      <w:r w:rsidR="0044422D">
        <w:rPr>
          <w:rFonts w:ascii="Arial" w:hAnsi="Arial" w:cs="Arial"/>
          <w:b/>
          <w:bCs/>
          <w:color w:val="333333"/>
          <w:sz w:val="22"/>
          <w:szCs w:val="22"/>
        </w:rPr>
        <w:t>.</w:t>
      </w:r>
      <w:r w:rsidR="00CE6D53">
        <w:rPr>
          <w:rFonts w:ascii="Arial" w:hAnsi="Arial" w:cs="Arial"/>
          <w:b/>
          <w:bCs/>
          <w:color w:val="333333"/>
          <w:sz w:val="22"/>
          <w:szCs w:val="22"/>
        </w:rPr>
        <w:t xml:space="preserve"> </w:t>
      </w:r>
      <w:r w:rsidR="0044422D">
        <w:rPr>
          <w:rFonts w:ascii="Arial" w:hAnsi="Arial" w:cs="Arial"/>
          <w:b/>
          <w:bCs/>
          <w:color w:val="333333"/>
          <w:sz w:val="22"/>
          <w:szCs w:val="22"/>
        </w:rPr>
        <w:t>Δ</w:t>
      </w:r>
      <w:r w:rsidR="00CE6D53">
        <w:rPr>
          <w:rFonts w:ascii="Arial" w:hAnsi="Arial" w:cs="Arial"/>
          <w:b/>
          <w:bCs/>
          <w:color w:val="333333"/>
          <w:sz w:val="22"/>
          <w:szCs w:val="22"/>
        </w:rPr>
        <w:t xml:space="preserve">ηλαδή </w:t>
      </w:r>
      <w:r w:rsidR="0003775F">
        <w:rPr>
          <w:rFonts w:ascii="Arial" w:hAnsi="Arial" w:cs="Arial"/>
          <w:b/>
          <w:bCs/>
          <w:color w:val="333333"/>
          <w:sz w:val="22"/>
          <w:szCs w:val="22"/>
        </w:rPr>
        <w:t xml:space="preserve">τα παιδιά </w:t>
      </w:r>
      <w:r w:rsidR="003427C2">
        <w:rPr>
          <w:rFonts w:ascii="Arial" w:hAnsi="Arial" w:cs="Arial"/>
          <w:b/>
          <w:bCs/>
          <w:color w:val="333333"/>
          <w:sz w:val="22"/>
          <w:szCs w:val="22"/>
        </w:rPr>
        <w:t xml:space="preserve">αποστερούνται </w:t>
      </w:r>
      <w:r w:rsidRPr="002E53B9">
        <w:rPr>
          <w:rFonts w:ascii="Arial" w:hAnsi="Arial" w:cs="Arial"/>
          <w:b/>
          <w:bCs/>
          <w:color w:val="333333"/>
          <w:sz w:val="22"/>
          <w:szCs w:val="22"/>
        </w:rPr>
        <w:t>τ</w:t>
      </w:r>
      <w:r w:rsidR="0003775F">
        <w:rPr>
          <w:rFonts w:ascii="Arial" w:hAnsi="Arial" w:cs="Arial"/>
          <w:b/>
          <w:bCs/>
          <w:color w:val="333333"/>
          <w:sz w:val="22"/>
          <w:szCs w:val="22"/>
        </w:rPr>
        <w:t xml:space="preserve">ο </w:t>
      </w:r>
      <w:r w:rsidR="00112A68">
        <w:rPr>
          <w:rFonts w:ascii="Arial" w:hAnsi="Arial" w:cs="Arial"/>
          <w:b/>
          <w:bCs/>
          <w:color w:val="333333"/>
          <w:sz w:val="22"/>
          <w:szCs w:val="22"/>
        </w:rPr>
        <w:t xml:space="preserve">εκπαιδευτικό αγαθό </w:t>
      </w:r>
      <w:r w:rsidR="00910DEB" w:rsidRPr="002E53B9">
        <w:rPr>
          <w:rFonts w:ascii="Arial" w:hAnsi="Arial" w:cs="Arial"/>
          <w:b/>
          <w:bCs/>
          <w:color w:val="333333"/>
          <w:sz w:val="22"/>
          <w:szCs w:val="22"/>
        </w:rPr>
        <w:t xml:space="preserve">που </w:t>
      </w:r>
      <w:r w:rsidR="00165AB6">
        <w:rPr>
          <w:rFonts w:ascii="Arial" w:hAnsi="Arial" w:cs="Arial"/>
          <w:b/>
          <w:bCs/>
          <w:color w:val="333333"/>
          <w:sz w:val="22"/>
          <w:szCs w:val="22"/>
        </w:rPr>
        <w:t>καλλιεργεί</w:t>
      </w:r>
      <w:r w:rsidRPr="002E53B9">
        <w:rPr>
          <w:rFonts w:ascii="Arial" w:hAnsi="Arial" w:cs="Arial"/>
          <w:b/>
          <w:bCs/>
          <w:color w:val="333333"/>
          <w:sz w:val="22"/>
          <w:szCs w:val="22"/>
        </w:rPr>
        <w:t xml:space="preserve"> τη</w:t>
      </w:r>
      <w:r w:rsidR="00165AB6">
        <w:rPr>
          <w:rFonts w:ascii="Arial" w:hAnsi="Arial" w:cs="Arial"/>
          <w:b/>
          <w:bCs/>
          <w:color w:val="333333"/>
          <w:sz w:val="22"/>
          <w:szCs w:val="22"/>
        </w:rPr>
        <w:t>ν</w:t>
      </w:r>
      <w:r w:rsidRPr="002E53B9">
        <w:rPr>
          <w:rFonts w:ascii="Arial" w:hAnsi="Arial" w:cs="Arial"/>
          <w:b/>
          <w:bCs/>
          <w:color w:val="333333"/>
          <w:sz w:val="22"/>
          <w:szCs w:val="22"/>
        </w:rPr>
        <w:t xml:space="preserve"> </w:t>
      </w:r>
      <w:r w:rsidR="00165AB6">
        <w:rPr>
          <w:rFonts w:ascii="Arial" w:hAnsi="Arial" w:cs="Arial"/>
          <w:b/>
          <w:bCs/>
          <w:color w:val="333333"/>
          <w:sz w:val="22"/>
          <w:szCs w:val="22"/>
        </w:rPr>
        <w:t xml:space="preserve">ιδιαίτερη </w:t>
      </w:r>
      <w:r w:rsidRPr="002E53B9">
        <w:rPr>
          <w:rFonts w:ascii="Arial" w:hAnsi="Arial" w:cs="Arial"/>
          <w:b/>
          <w:bCs/>
          <w:color w:val="333333"/>
          <w:sz w:val="22"/>
          <w:szCs w:val="22"/>
        </w:rPr>
        <w:t xml:space="preserve">καλλιτεχνική κλίση </w:t>
      </w:r>
      <w:r w:rsidR="0044422D">
        <w:rPr>
          <w:rFonts w:ascii="Arial" w:hAnsi="Arial" w:cs="Arial"/>
          <w:b/>
          <w:bCs/>
          <w:color w:val="333333"/>
          <w:sz w:val="22"/>
          <w:szCs w:val="22"/>
        </w:rPr>
        <w:t>τους</w:t>
      </w:r>
      <w:r w:rsidR="00165AB6">
        <w:rPr>
          <w:rFonts w:ascii="Arial" w:hAnsi="Arial" w:cs="Arial"/>
          <w:b/>
          <w:bCs/>
          <w:color w:val="333333"/>
          <w:sz w:val="22"/>
          <w:szCs w:val="22"/>
        </w:rPr>
        <w:t xml:space="preserve"> και </w:t>
      </w:r>
      <w:r w:rsidR="007325B1" w:rsidRPr="007325B1">
        <w:rPr>
          <w:rFonts w:ascii="Arial" w:hAnsi="Arial" w:cs="Arial"/>
          <w:b/>
          <w:bCs/>
          <w:color w:val="333333"/>
          <w:sz w:val="22"/>
          <w:szCs w:val="22"/>
        </w:rPr>
        <w:t>το Κράτος έχει αναλάβει</w:t>
      </w:r>
      <w:r w:rsidR="00165AB6">
        <w:rPr>
          <w:rFonts w:ascii="Arial" w:hAnsi="Arial" w:cs="Arial"/>
          <w:b/>
          <w:bCs/>
          <w:color w:val="333333"/>
          <w:sz w:val="22"/>
          <w:szCs w:val="22"/>
        </w:rPr>
        <w:t xml:space="preserve"> να παρέχει</w:t>
      </w:r>
      <w:r w:rsidR="007325B1" w:rsidRPr="007325B1">
        <w:rPr>
          <w:rFonts w:ascii="Arial" w:hAnsi="Arial" w:cs="Arial"/>
          <w:b/>
          <w:bCs/>
          <w:color w:val="333333"/>
          <w:sz w:val="22"/>
          <w:szCs w:val="22"/>
        </w:rPr>
        <w:t xml:space="preserve"> </w:t>
      </w:r>
      <w:r w:rsidR="00D6701A">
        <w:rPr>
          <w:rFonts w:ascii="Arial" w:hAnsi="Arial" w:cs="Arial"/>
          <w:b/>
          <w:bCs/>
          <w:color w:val="333333"/>
          <w:sz w:val="22"/>
          <w:szCs w:val="22"/>
        </w:rPr>
        <w:t>μέσω της ίδρυσης των Καλλιτεχνικών Σχολείων</w:t>
      </w:r>
      <w:r w:rsidR="007325B1">
        <w:rPr>
          <w:rFonts w:ascii="Arial" w:hAnsi="Arial" w:cs="Arial"/>
          <w:color w:val="333333"/>
          <w:sz w:val="22"/>
          <w:szCs w:val="22"/>
        </w:rPr>
        <w:t>,</w:t>
      </w:r>
      <w:r w:rsidRPr="000D4E38">
        <w:rPr>
          <w:rFonts w:ascii="Arial" w:hAnsi="Arial" w:cs="Arial"/>
          <w:color w:val="333333"/>
          <w:sz w:val="22"/>
          <w:szCs w:val="22"/>
        </w:rPr>
        <w:t xml:space="preserve"> </w:t>
      </w:r>
      <w:r w:rsidR="00CF184E">
        <w:rPr>
          <w:rFonts w:ascii="Arial" w:hAnsi="Arial" w:cs="Arial"/>
          <w:color w:val="333333"/>
          <w:sz w:val="22"/>
          <w:szCs w:val="22"/>
        </w:rPr>
        <w:t>σύμφωνα με</w:t>
      </w:r>
      <w:r w:rsidRPr="000D4E38">
        <w:rPr>
          <w:rFonts w:ascii="Arial" w:hAnsi="Arial" w:cs="Arial"/>
          <w:color w:val="333333"/>
          <w:sz w:val="22"/>
          <w:szCs w:val="22"/>
        </w:rPr>
        <w:t xml:space="preserve"> τ</w:t>
      </w:r>
      <w:r w:rsidR="00165AB6">
        <w:rPr>
          <w:rFonts w:ascii="Arial" w:hAnsi="Arial" w:cs="Arial"/>
          <w:color w:val="333333"/>
          <w:sz w:val="22"/>
          <w:szCs w:val="22"/>
        </w:rPr>
        <w:t>ις</w:t>
      </w:r>
      <w:r w:rsidRPr="000D4E38">
        <w:rPr>
          <w:rFonts w:ascii="Arial" w:hAnsi="Arial" w:cs="Arial"/>
          <w:color w:val="333333"/>
          <w:sz w:val="22"/>
          <w:szCs w:val="22"/>
        </w:rPr>
        <w:t xml:space="preserve"> επιλογές κατεύθυνσης που </w:t>
      </w:r>
      <w:r w:rsidR="00165AB6">
        <w:rPr>
          <w:rFonts w:ascii="Arial" w:hAnsi="Arial" w:cs="Arial"/>
          <w:color w:val="333333"/>
          <w:sz w:val="22"/>
          <w:szCs w:val="22"/>
        </w:rPr>
        <w:t xml:space="preserve">τα </w:t>
      </w:r>
      <w:r w:rsidR="00112A68">
        <w:rPr>
          <w:rFonts w:ascii="Arial" w:hAnsi="Arial" w:cs="Arial"/>
          <w:color w:val="333333"/>
          <w:sz w:val="22"/>
          <w:szCs w:val="22"/>
        </w:rPr>
        <w:t>ίδια</w:t>
      </w:r>
      <w:r w:rsidR="00165AB6">
        <w:rPr>
          <w:rFonts w:ascii="Arial" w:hAnsi="Arial" w:cs="Arial"/>
          <w:color w:val="333333"/>
          <w:sz w:val="22"/>
          <w:szCs w:val="22"/>
        </w:rPr>
        <w:t xml:space="preserve"> </w:t>
      </w:r>
      <w:r w:rsidR="003427C2">
        <w:rPr>
          <w:rFonts w:ascii="Arial" w:hAnsi="Arial" w:cs="Arial"/>
          <w:color w:val="333333"/>
          <w:sz w:val="22"/>
          <w:szCs w:val="22"/>
        </w:rPr>
        <w:t>δηλώνουν</w:t>
      </w:r>
      <w:r w:rsidR="00165AB6">
        <w:rPr>
          <w:rFonts w:ascii="Arial" w:hAnsi="Arial" w:cs="Arial"/>
          <w:color w:val="333333"/>
          <w:sz w:val="22"/>
          <w:szCs w:val="22"/>
        </w:rPr>
        <w:t xml:space="preserve"> ελεύθερα</w:t>
      </w:r>
      <w:r w:rsidR="003427C2">
        <w:rPr>
          <w:rFonts w:ascii="Arial" w:hAnsi="Arial" w:cs="Arial"/>
          <w:color w:val="333333"/>
          <w:sz w:val="22"/>
          <w:szCs w:val="22"/>
        </w:rPr>
        <w:t xml:space="preserve"> </w:t>
      </w:r>
      <w:r w:rsidR="00F86E59" w:rsidRPr="000D4E38">
        <w:rPr>
          <w:rFonts w:ascii="Arial" w:hAnsi="Arial" w:cs="Arial"/>
          <w:color w:val="333333"/>
          <w:sz w:val="22"/>
          <w:szCs w:val="22"/>
        </w:rPr>
        <w:t>και</w:t>
      </w:r>
      <w:r w:rsidR="003427C2">
        <w:rPr>
          <w:rFonts w:ascii="Arial" w:hAnsi="Arial" w:cs="Arial"/>
          <w:color w:val="333333"/>
          <w:sz w:val="22"/>
          <w:szCs w:val="22"/>
        </w:rPr>
        <w:t xml:space="preserve"> σ</w:t>
      </w:r>
      <w:r w:rsidR="00D6701A">
        <w:rPr>
          <w:rFonts w:ascii="Arial" w:hAnsi="Arial" w:cs="Arial"/>
          <w:color w:val="333333"/>
          <w:sz w:val="22"/>
          <w:szCs w:val="22"/>
        </w:rPr>
        <w:t>τις οποίες</w:t>
      </w:r>
      <w:r w:rsidR="003427C2">
        <w:rPr>
          <w:rFonts w:ascii="Arial" w:hAnsi="Arial" w:cs="Arial"/>
          <w:color w:val="333333"/>
          <w:sz w:val="22"/>
          <w:szCs w:val="22"/>
        </w:rPr>
        <w:t xml:space="preserve"> δίνουν εξετάσεις</w:t>
      </w:r>
      <w:r w:rsidR="00165AB6">
        <w:rPr>
          <w:rFonts w:ascii="Arial" w:hAnsi="Arial" w:cs="Arial"/>
          <w:color w:val="333333"/>
          <w:sz w:val="22"/>
          <w:szCs w:val="22"/>
        </w:rPr>
        <w:t xml:space="preserve"> για την εισαγωγή και φοίτησή τους</w:t>
      </w:r>
      <w:r w:rsidR="00D6701A">
        <w:rPr>
          <w:rFonts w:ascii="Arial" w:hAnsi="Arial" w:cs="Arial"/>
          <w:color w:val="333333"/>
          <w:sz w:val="22"/>
          <w:szCs w:val="22"/>
        </w:rPr>
        <w:t>.</w:t>
      </w:r>
    </w:p>
    <w:p w14:paraId="4AD1ED2E" w14:textId="77777777" w:rsidR="00842621" w:rsidRPr="009B42A6" w:rsidRDefault="00842621" w:rsidP="000D4E38">
      <w:pPr>
        <w:pStyle w:val="NormalWeb"/>
        <w:spacing w:before="0" w:beforeAutospacing="0" w:after="300" w:afterAutospacing="0" w:line="360" w:lineRule="auto"/>
        <w:jc w:val="both"/>
        <w:rPr>
          <w:rFonts w:ascii="Arial" w:hAnsi="Arial" w:cs="Arial"/>
          <w:color w:val="333333"/>
          <w:sz w:val="22"/>
          <w:szCs w:val="22"/>
        </w:rPr>
      </w:pPr>
    </w:p>
    <w:p w14:paraId="4559B0E6" w14:textId="75EC3FEC" w:rsidR="003D4254" w:rsidRPr="000D4E38" w:rsidRDefault="00F24482" w:rsidP="000D4E38">
      <w:pPr>
        <w:pStyle w:val="NormalWeb"/>
        <w:spacing w:before="0" w:beforeAutospacing="0" w:after="300" w:afterAutospacing="0" w:line="360" w:lineRule="auto"/>
        <w:jc w:val="both"/>
        <w:rPr>
          <w:rFonts w:ascii="Arial" w:hAnsi="Arial" w:cs="Arial"/>
          <w:color w:val="333333"/>
          <w:sz w:val="22"/>
          <w:szCs w:val="22"/>
        </w:rPr>
      </w:pPr>
      <w:r w:rsidRPr="000D4E38">
        <w:rPr>
          <w:rFonts w:ascii="Arial" w:hAnsi="Arial" w:cs="Arial"/>
          <w:color w:val="333333"/>
          <w:sz w:val="22"/>
          <w:szCs w:val="22"/>
        </w:rPr>
        <w:t>Ο ΘΕΣΜΟΣ ΤΩΝ</w:t>
      </w:r>
      <w:r w:rsidR="00D7793D" w:rsidRPr="000D4E38">
        <w:rPr>
          <w:rFonts w:ascii="Arial" w:hAnsi="Arial" w:cs="Arial"/>
          <w:color w:val="333333"/>
          <w:sz w:val="22"/>
          <w:szCs w:val="22"/>
        </w:rPr>
        <w:t xml:space="preserve"> ΚΑΛΛΙΤΕΧΝΙΚ</w:t>
      </w:r>
      <w:r w:rsidRPr="000D4E38">
        <w:rPr>
          <w:rFonts w:ascii="Arial" w:hAnsi="Arial" w:cs="Arial"/>
          <w:color w:val="333333"/>
          <w:sz w:val="22"/>
          <w:szCs w:val="22"/>
        </w:rPr>
        <w:t>ΩΝ</w:t>
      </w:r>
      <w:r w:rsidR="00D7793D" w:rsidRPr="000D4E38">
        <w:rPr>
          <w:rFonts w:ascii="Arial" w:hAnsi="Arial" w:cs="Arial"/>
          <w:color w:val="333333"/>
          <w:sz w:val="22"/>
          <w:szCs w:val="22"/>
        </w:rPr>
        <w:t xml:space="preserve"> ΣΧΟΛΕΙ</w:t>
      </w:r>
      <w:r w:rsidRPr="000D4E38">
        <w:rPr>
          <w:rFonts w:ascii="Arial" w:hAnsi="Arial" w:cs="Arial"/>
          <w:color w:val="333333"/>
          <w:sz w:val="22"/>
          <w:szCs w:val="22"/>
        </w:rPr>
        <w:t>ΩΝ</w:t>
      </w:r>
    </w:p>
    <w:p w14:paraId="1C74BA0C" w14:textId="46700326" w:rsidR="00DD22CE" w:rsidRPr="004A5DB7" w:rsidRDefault="003D4254" w:rsidP="000D4E38">
      <w:pPr>
        <w:pStyle w:val="NormalWeb"/>
        <w:spacing w:before="0" w:beforeAutospacing="0" w:after="300" w:afterAutospacing="0" w:line="360" w:lineRule="auto"/>
        <w:jc w:val="both"/>
        <w:rPr>
          <w:rFonts w:ascii="Arial" w:hAnsi="Arial" w:cs="Arial"/>
          <w:b/>
          <w:bCs/>
          <w:color w:val="333333"/>
          <w:sz w:val="22"/>
          <w:szCs w:val="22"/>
        </w:rPr>
      </w:pPr>
      <w:r w:rsidRPr="004A5DB7">
        <w:rPr>
          <w:rFonts w:ascii="Arial" w:hAnsi="Arial" w:cs="Arial"/>
          <w:b/>
          <w:bCs/>
          <w:sz w:val="22"/>
          <w:szCs w:val="22"/>
        </w:rPr>
        <w:t>Τα Καλλιτεχνικά Σχολεία της Ελλάδας είναι Δημόσια Σχολεία Δευτεροβάθμιας Γενικής Εκπαίδευσης</w:t>
      </w:r>
      <w:r w:rsidRPr="000D4E38">
        <w:rPr>
          <w:rFonts w:ascii="Arial" w:hAnsi="Arial" w:cs="Arial"/>
          <w:sz w:val="22"/>
          <w:szCs w:val="22"/>
        </w:rPr>
        <w:t xml:space="preserve">. </w:t>
      </w:r>
      <w:r w:rsidRPr="000D4E38">
        <w:rPr>
          <w:rFonts w:ascii="Arial" w:hAnsi="Arial" w:cs="Arial"/>
          <w:color w:val="333333"/>
          <w:sz w:val="22"/>
          <w:szCs w:val="22"/>
        </w:rPr>
        <w:t>Ι</w:t>
      </w:r>
      <w:r w:rsidR="00DD22CE" w:rsidRPr="000D4E38">
        <w:rPr>
          <w:rFonts w:ascii="Arial" w:hAnsi="Arial" w:cs="Arial"/>
          <w:color w:val="333333"/>
          <w:sz w:val="22"/>
          <w:szCs w:val="22"/>
        </w:rPr>
        <w:t xml:space="preserve">δρύθηκαν με το Νόμο 3194/2003 </w:t>
      </w:r>
      <w:r w:rsidR="004A5DB7">
        <w:rPr>
          <w:rFonts w:ascii="Arial" w:hAnsi="Arial" w:cs="Arial"/>
          <w:color w:val="333333"/>
          <w:sz w:val="22"/>
          <w:szCs w:val="22"/>
        </w:rPr>
        <w:t>(</w:t>
      </w:r>
      <w:r w:rsidR="00DD22CE" w:rsidRPr="000D4E38">
        <w:rPr>
          <w:rFonts w:ascii="Arial" w:hAnsi="Arial" w:cs="Arial"/>
          <w:color w:val="333333"/>
          <w:sz w:val="22"/>
          <w:szCs w:val="22"/>
        </w:rPr>
        <w:t>ΦΕΚ 267/τ.Α/ 20-11-2003</w:t>
      </w:r>
      <w:r w:rsidR="004A5DB7">
        <w:rPr>
          <w:rFonts w:ascii="Arial" w:hAnsi="Arial" w:cs="Arial"/>
          <w:color w:val="333333"/>
          <w:sz w:val="22"/>
          <w:szCs w:val="22"/>
        </w:rPr>
        <w:t>)</w:t>
      </w:r>
      <w:r w:rsidR="00DD22CE" w:rsidRPr="000D4E38">
        <w:rPr>
          <w:rFonts w:ascii="Arial" w:hAnsi="Arial" w:cs="Arial"/>
          <w:color w:val="333333"/>
          <w:sz w:val="22"/>
          <w:szCs w:val="22"/>
        </w:rPr>
        <w:t xml:space="preserve"> και περιλαμβάνουν σύμφωνα με την </w:t>
      </w:r>
      <w:r w:rsidR="004A5DB7">
        <w:rPr>
          <w:rFonts w:ascii="Arial" w:hAnsi="Arial" w:cs="Arial"/>
          <w:color w:val="333333"/>
          <w:sz w:val="22"/>
          <w:szCs w:val="22"/>
        </w:rPr>
        <w:t>Υπουργική Απόφαση 107922/Γ7/3-10-2003 (</w:t>
      </w:r>
      <w:r w:rsidR="00DD22CE" w:rsidRPr="000D4E38">
        <w:rPr>
          <w:rFonts w:ascii="Arial" w:hAnsi="Arial" w:cs="Arial"/>
          <w:color w:val="333333"/>
          <w:sz w:val="22"/>
          <w:szCs w:val="22"/>
        </w:rPr>
        <w:t>ΦΕΚ 1497/τ.Β/10-10-2003</w:t>
      </w:r>
      <w:r w:rsidR="004A5DB7">
        <w:rPr>
          <w:rFonts w:ascii="Arial" w:hAnsi="Arial" w:cs="Arial"/>
          <w:color w:val="333333"/>
          <w:sz w:val="22"/>
          <w:szCs w:val="22"/>
        </w:rPr>
        <w:t>)</w:t>
      </w:r>
      <w:r w:rsidR="00DD22CE" w:rsidRPr="000D4E38">
        <w:rPr>
          <w:rFonts w:ascii="Arial" w:hAnsi="Arial" w:cs="Arial"/>
          <w:color w:val="333333"/>
          <w:sz w:val="22"/>
          <w:szCs w:val="22"/>
        </w:rPr>
        <w:t xml:space="preserve"> τις </w:t>
      </w:r>
      <w:r w:rsidR="00DD22CE" w:rsidRPr="004A5DB7">
        <w:rPr>
          <w:rFonts w:ascii="Arial" w:hAnsi="Arial" w:cs="Arial"/>
          <w:b/>
          <w:bCs/>
          <w:color w:val="333333"/>
          <w:sz w:val="22"/>
          <w:szCs w:val="22"/>
        </w:rPr>
        <w:t>κατευθύνσεις: α) Εικαστικών Τεχνών, β) Θεάτρου-Κινηματογράφου και γ) Χορού. </w:t>
      </w:r>
    </w:p>
    <w:p w14:paraId="45122A30" w14:textId="4D902AF9" w:rsidR="00DD22CE" w:rsidRPr="000D4E38" w:rsidRDefault="00DD22CE" w:rsidP="000D4E38">
      <w:pPr>
        <w:pStyle w:val="NormalWeb"/>
        <w:spacing w:before="0" w:beforeAutospacing="0" w:after="300" w:afterAutospacing="0" w:line="360" w:lineRule="auto"/>
        <w:jc w:val="both"/>
        <w:rPr>
          <w:rFonts w:ascii="Arial" w:hAnsi="Arial" w:cs="Arial"/>
          <w:color w:val="333333"/>
          <w:sz w:val="22"/>
          <w:szCs w:val="22"/>
        </w:rPr>
      </w:pPr>
      <w:r w:rsidRPr="000D4E38">
        <w:rPr>
          <w:rFonts w:ascii="Arial" w:hAnsi="Arial" w:cs="Arial"/>
          <w:color w:val="333333"/>
          <w:sz w:val="22"/>
          <w:szCs w:val="22"/>
        </w:rPr>
        <w:t xml:space="preserve">Σκοπός των Καλλιτεχνικών Σχολείων είναι η εξοικείωση, η προετοιμασία, η ενθάρρυνση και η υποστήριξη του ενδιαφέροντος των μαθητών για τις Τέχνες καθώς και η καλλιέργεια και η εκπαίδευση των δεξιοτήτων </w:t>
      </w:r>
      <w:r w:rsidR="00524D66" w:rsidRPr="000D4E38">
        <w:rPr>
          <w:rFonts w:ascii="Arial" w:hAnsi="Arial" w:cs="Arial"/>
          <w:color w:val="333333"/>
          <w:sz w:val="22"/>
          <w:szCs w:val="22"/>
        </w:rPr>
        <w:t xml:space="preserve">τους. </w:t>
      </w:r>
      <w:r w:rsidRPr="000D4E38">
        <w:rPr>
          <w:rFonts w:ascii="Arial" w:hAnsi="Arial" w:cs="Arial"/>
          <w:color w:val="333333"/>
          <w:sz w:val="22"/>
          <w:szCs w:val="22"/>
        </w:rPr>
        <w:t>Οι μαθητές εμβαθύνουν στην κατεύθυνση που επιθυμούν να ακολουθήσουν</w:t>
      </w:r>
      <w:r w:rsidR="00524D66" w:rsidRPr="000D4E38">
        <w:rPr>
          <w:rFonts w:ascii="Arial" w:hAnsi="Arial" w:cs="Arial"/>
          <w:color w:val="333333"/>
          <w:sz w:val="22"/>
          <w:szCs w:val="22"/>
        </w:rPr>
        <w:t xml:space="preserve"> σύμφωνα με την κλίση τους</w:t>
      </w:r>
      <w:r w:rsidRPr="000D4E38">
        <w:rPr>
          <w:rFonts w:ascii="Arial" w:hAnsi="Arial" w:cs="Arial"/>
          <w:color w:val="333333"/>
          <w:sz w:val="22"/>
          <w:szCs w:val="22"/>
        </w:rPr>
        <w:t>: Καλών Τεχνών, Θεάτρου-Κινηματογράφου και Χορού (Κλασικού και Σύγχρονου).</w:t>
      </w:r>
    </w:p>
    <w:p w14:paraId="64E94662" w14:textId="5FC578BA" w:rsidR="00DD22CE" w:rsidRPr="000D4E38" w:rsidRDefault="00DD22CE" w:rsidP="000D4E38">
      <w:pPr>
        <w:pStyle w:val="NormalWeb"/>
        <w:spacing w:before="0" w:beforeAutospacing="0" w:after="300" w:afterAutospacing="0" w:line="360" w:lineRule="auto"/>
        <w:jc w:val="both"/>
        <w:rPr>
          <w:rFonts w:ascii="Arial" w:hAnsi="Arial" w:cs="Arial"/>
          <w:color w:val="333333"/>
          <w:sz w:val="22"/>
          <w:szCs w:val="22"/>
        </w:rPr>
      </w:pPr>
      <w:r w:rsidRPr="000D4E38">
        <w:rPr>
          <w:rFonts w:ascii="Arial" w:hAnsi="Arial" w:cs="Arial"/>
          <w:color w:val="333333"/>
          <w:sz w:val="22"/>
          <w:szCs w:val="22"/>
        </w:rPr>
        <w:t>Το Πρόγραμμα των Καλλιτεχνικών Σχολείων περιλαμβάνει, εκτός από όλα τα μαθήματα Γενικής Παιδείας των Γενικών Γυμνασίων-Λυκείων, τα μαθήματα Καλλιτεχνικής Παιδείας των τριών κατευθύνσεων. Σε αυτό το πλαίσιο έχουν συνταχθεί Προγράμματα Σπουδών  με τις Υπουργικές αποφάσεις 7888/Δ2/ΦΕΚ 166/τ.Β΄/ 1-2-2016 και 7885/Δ2/ΦΕΚ 190/τ.Β΄/ 3-2-2016) για όλα τα μαθήματα των καλλιτεχνικών κατευθύνσεων.</w:t>
      </w:r>
    </w:p>
    <w:p w14:paraId="643DFA5C" w14:textId="053EC8A2" w:rsidR="00DD22CE" w:rsidRPr="000D4E38" w:rsidRDefault="00DD22CE" w:rsidP="000D4E38">
      <w:pPr>
        <w:pStyle w:val="NormalWeb"/>
        <w:spacing w:before="0" w:beforeAutospacing="0" w:after="300" w:afterAutospacing="0" w:line="360" w:lineRule="auto"/>
        <w:jc w:val="both"/>
        <w:rPr>
          <w:rFonts w:ascii="Arial" w:hAnsi="Arial" w:cs="Arial"/>
          <w:color w:val="333333"/>
          <w:sz w:val="22"/>
          <w:szCs w:val="22"/>
        </w:rPr>
      </w:pPr>
      <w:r w:rsidRPr="000D4E38">
        <w:rPr>
          <w:rFonts w:ascii="Arial" w:hAnsi="Arial" w:cs="Arial"/>
          <w:color w:val="333333"/>
          <w:sz w:val="22"/>
          <w:szCs w:val="22"/>
        </w:rPr>
        <w:t>Το ωρολόγιο πρόγραμμα των Καλλιτεχνικών Σχολείων,  Γυμνασίων και Λυκείων, είναι διευρυμένο και σύμφωνα με</w:t>
      </w:r>
      <w:r w:rsidR="00613F9F">
        <w:rPr>
          <w:rFonts w:ascii="Arial" w:hAnsi="Arial" w:cs="Arial"/>
          <w:color w:val="333333"/>
          <w:sz w:val="22"/>
          <w:szCs w:val="22"/>
        </w:rPr>
        <w:t xml:space="preserve"> την Υπουργική Απόφαση 106486/Δ2/29-6-2016 </w:t>
      </w:r>
      <w:r w:rsidRPr="000D4E38">
        <w:rPr>
          <w:rFonts w:ascii="Arial" w:hAnsi="Arial" w:cs="Arial"/>
          <w:color w:val="333333"/>
          <w:sz w:val="22"/>
          <w:szCs w:val="22"/>
        </w:rPr>
        <w:t>διαμορφώνεται  σε σαράντα (40) ώρες εβδομαδιαίως. </w:t>
      </w:r>
    </w:p>
    <w:p w14:paraId="38BA96AE" w14:textId="59027D82" w:rsidR="00DD22CE" w:rsidRPr="000D4E38" w:rsidRDefault="00DD22CE" w:rsidP="000D4E38">
      <w:pPr>
        <w:pStyle w:val="NormalWeb"/>
        <w:spacing w:before="0" w:beforeAutospacing="0" w:after="300" w:afterAutospacing="0" w:line="360" w:lineRule="auto"/>
        <w:jc w:val="both"/>
        <w:rPr>
          <w:rFonts w:ascii="Arial" w:hAnsi="Arial" w:cs="Arial"/>
          <w:color w:val="333333"/>
          <w:sz w:val="22"/>
          <w:szCs w:val="22"/>
        </w:rPr>
      </w:pPr>
      <w:r w:rsidRPr="000D4E38">
        <w:rPr>
          <w:rFonts w:ascii="Arial" w:hAnsi="Arial" w:cs="Arial"/>
          <w:color w:val="333333"/>
          <w:sz w:val="22"/>
          <w:szCs w:val="22"/>
        </w:rPr>
        <w:t>Στην Α΄ τάξη των Καλλιτεχνικών Γυμνασίων εγγράφονται μαθητές απόφοιτοι των Δημοτικών Σχολείων κατόπιν επιλογής (εισαγωγικών εξετάσεων). Η διαδικασία επιλογής των μαθητών που θα φοιτήσουν στην Α΄ τάξη των Καλλιτεχνικών Γυμνασίων διενεργείται το δεύτερο δεκαπενθήμερο του Ιουνίου κάθε σχολικού έτους. Κάθε μαθητής</w:t>
      </w:r>
      <w:r w:rsidR="00F24482" w:rsidRPr="000D4E38">
        <w:rPr>
          <w:rFonts w:ascii="Arial" w:hAnsi="Arial" w:cs="Arial"/>
          <w:color w:val="333333"/>
          <w:sz w:val="22"/>
          <w:szCs w:val="22"/>
        </w:rPr>
        <w:t>-</w:t>
      </w:r>
      <w:proofErr w:type="spellStart"/>
      <w:r w:rsidR="00F24482" w:rsidRPr="000D4E38">
        <w:rPr>
          <w:rFonts w:ascii="Arial" w:hAnsi="Arial" w:cs="Arial"/>
          <w:color w:val="333333"/>
          <w:sz w:val="22"/>
          <w:szCs w:val="22"/>
        </w:rPr>
        <w:t>τρια</w:t>
      </w:r>
      <w:proofErr w:type="spellEnd"/>
      <w:r w:rsidRPr="000D4E38">
        <w:rPr>
          <w:rFonts w:ascii="Arial" w:hAnsi="Arial" w:cs="Arial"/>
          <w:color w:val="333333"/>
          <w:sz w:val="22"/>
          <w:szCs w:val="22"/>
        </w:rPr>
        <w:t xml:space="preserve"> μπορεί να είναι υποψήφιος</w:t>
      </w:r>
      <w:r w:rsidR="00F24482" w:rsidRPr="000D4E38">
        <w:rPr>
          <w:rFonts w:ascii="Arial" w:hAnsi="Arial" w:cs="Arial"/>
          <w:color w:val="333333"/>
          <w:sz w:val="22"/>
          <w:szCs w:val="22"/>
        </w:rPr>
        <w:t>-α</w:t>
      </w:r>
      <w:r w:rsidRPr="000D4E38">
        <w:rPr>
          <w:rFonts w:ascii="Arial" w:hAnsi="Arial" w:cs="Arial"/>
          <w:color w:val="333333"/>
          <w:sz w:val="22"/>
          <w:szCs w:val="22"/>
        </w:rPr>
        <w:t xml:space="preserve"> σε περισσότερες από μία κατευθύνσεις.  Εάν επιλεγεί σε περισσότερες από μία κατευθύνσεις, θα εγγραφεί στην κατεύθυνση που θα επιλέξει ο </w:t>
      </w:r>
      <w:r w:rsidR="00F24482" w:rsidRPr="000D4E38">
        <w:rPr>
          <w:rFonts w:ascii="Arial" w:hAnsi="Arial" w:cs="Arial"/>
          <w:color w:val="333333"/>
          <w:sz w:val="22"/>
          <w:szCs w:val="22"/>
        </w:rPr>
        <w:t>ίδιος-α</w:t>
      </w:r>
      <w:r w:rsidRPr="000D4E38">
        <w:rPr>
          <w:rFonts w:ascii="Arial" w:hAnsi="Arial" w:cs="Arial"/>
          <w:color w:val="333333"/>
          <w:sz w:val="22"/>
          <w:szCs w:val="22"/>
        </w:rPr>
        <w:t xml:space="preserve"> τελικά. </w:t>
      </w:r>
    </w:p>
    <w:p w14:paraId="69336355" w14:textId="77777777" w:rsidR="00DD22CE" w:rsidRPr="000D4E38" w:rsidRDefault="00DD22CE" w:rsidP="000D4E38">
      <w:pPr>
        <w:pStyle w:val="NormalWeb"/>
        <w:spacing w:before="0" w:beforeAutospacing="0" w:after="300" w:afterAutospacing="0" w:line="360" w:lineRule="auto"/>
        <w:jc w:val="both"/>
        <w:rPr>
          <w:rFonts w:ascii="Arial" w:hAnsi="Arial" w:cs="Arial"/>
          <w:color w:val="333333"/>
          <w:sz w:val="22"/>
          <w:szCs w:val="22"/>
        </w:rPr>
      </w:pPr>
      <w:r w:rsidRPr="000D4E38">
        <w:rPr>
          <w:rFonts w:ascii="Arial" w:hAnsi="Arial" w:cs="Arial"/>
          <w:color w:val="333333"/>
          <w:sz w:val="22"/>
          <w:szCs w:val="22"/>
        </w:rPr>
        <w:t>Τα κριτήρια για τον καθορισμό του αριθμού των  μαθητών που δέχεται ένα σχολείο είναι η κτηριακή υποδομή του σχολείου και γενικότερα όλες οι αναγκαίες προϋποθέσεις που εξασφαλίζουν την απρόσκοπτη λειτουργία του σχολείου. Ο αριθμός των μαθητών ανά τμήμα δεν μπορεί να υπερβαίνει τους εικοσιπέντε (25) μαθητές.</w:t>
      </w:r>
    </w:p>
    <w:p w14:paraId="737690B6" w14:textId="35B55B4D" w:rsidR="00DD22CE" w:rsidRPr="000D4E38" w:rsidRDefault="00DD22CE" w:rsidP="000D4E38">
      <w:pPr>
        <w:pStyle w:val="NormalWeb"/>
        <w:spacing w:before="0" w:beforeAutospacing="0" w:after="300" w:afterAutospacing="0" w:line="360" w:lineRule="auto"/>
        <w:jc w:val="both"/>
        <w:rPr>
          <w:rFonts w:ascii="Arial" w:hAnsi="Arial" w:cs="Arial"/>
          <w:color w:val="333333"/>
          <w:sz w:val="22"/>
          <w:szCs w:val="22"/>
        </w:rPr>
      </w:pPr>
      <w:r w:rsidRPr="000D4E38">
        <w:rPr>
          <w:rFonts w:ascii="Arial" w:hAnsi="Arial" w:cs="Arial"/>
          <w:color w:val="333333"/>
          <w:sz w:val="22"/>
          <w:szCs w:val="22"/>
        </w:rPr>
        <w:t>Οι αιτήσεις για συμμετοχή στη διαδικασία επιλογής μαθητών υποβάλλονται από τους γονείς/κηδεμόνες των μαθητών/τριών στο Καλλιτεχνικό Γυμνάσιο</w:t>
      </w:r>
      <w:r w:rsidR="00F24482" w:rsidRPr="000D4E38">
        <w:rPr>
          <w:rFonts w:ascii="Arial" w:hAnsi="Arial" w:cs="Arial"/>
          <w:color w:val="333333"/>
          <w:sz w:val="22"/>
          <w:szCs w:val="22"/>
        </w:rPr>
        <w:t xml:space="preserve"> στο οποίο υπάγεται </w:t>
      </w:r>
      <w:r w:rsidR="002518E5" w:rsidRPr="000D4E38">
        <w:rPr>
          <w:rFonts w:ascii="Arial" w:hAnsi="Arial" w:cs="Arial"/>
          <w:color w:val="333333"/>
          <w:sz w:val="22"/>
          <w:szCs w:val="22"/>
        </w:rPr>
        <w:t>ο τόπος κατοικίας</w:t>
      </w:r>
      <w:r w:rsidRPr="000D4E38">
        <w:rPr>
          <w:rFonts w:ascii="Arial" w:hAnsi="Arial" w:cs="Arial"/>
          <w:color w:val="333333"/>
          <w:sz w:val="22"/>
          <w:szCs w:val="22"/>
        </w:rPr>
        <w:t xml:space="preserve"> τους από 15 Μαΐου μέχρι 15 Ιουνίου κάθε έτους. Όσον αφορά </w:t>
      </w:r>
      <w:r w:rsidR="000B7ED7">
        <w:rPr>
          <w:rFonts w:ascii="Arial" w:hAnsi="Arial" w:cs="Arial"/>
          <w:color w:val="333333"/>
          <w:sz w:val="22"/>
          <w:szCs w:val="22"/>
        </w:rPr>
        <w:t>σ</w:t>
      </w:r>
      <w:r w:rsidRPr="000D4E38">
        <w:rPr>
          <w:rFonts w:ascii="Arial" w:hAnsi="Arial" w:cs="Arial"/>
          <w:color w:val="333333"/>
          <w:sz w:val="22"/>
          <w:szCs w:val="22"/>
        </w:rPr>
        <w:t>την κατεύθυνση Χορού, οι γονείς/κηδεμόνες μαζί με την αίτηση συμμετοχής στη διαδικασία επιλογής πρέπει να προσκομίσουν Ιατρικές Βεβαιώσεις υγείας και καλής φυσικής/ορθοπεδικής κατάστασης από Παθολόγο/Παιδίατρο και από Ορθοπεδικό γιατρό</w:t>
      </w:r>
      <w:r w:rsidR="00F86E59" w:rsidRPr="000D4E38">
        <w:rPr>
          <w:rFonts w:ascii="Arial" w:hAnsi="Arial" w:cs="Arial"/>
          <w:color w:val="333333"/>
          <w:sz w:val="22"/>
          <w:szCs w:val="22"/>
        </w:rPr>
        <w:t>,</w:t>
      </w:r>
      <w:r w:rsidRPr="000D4E38">
        <w:rPr>
          <w:rFonts w:ascii="Arial" w:hAnsi="Arial" w:cs="Arial"/>
          <w:color w:val="333333"/>
          <w:sz w:val="22"/>
          <w:szCs w:val="22"/>
        </w:rPr>
        <w:t xml:space="preserve"> στις οποίες θα αναφέρεται η δυνατότητα φοίτησης των μαθητών στην κατεύθυνση Χορού των Καλλιτεχνικών Γυμνασίων.</w:t>
      </w:r>
    </w:p>
    <w:p w14:paraId="73DD222C" w14:textId="7F49020A" w:rsidR="00747C03" w:rsidRPr="00266564" w:rsidRDefault="00DD22CE" w:rsidP="00266564">
      <w:pPr>
        <w:pStyle w:val="yiv7902188382ydp9cbf28famsonormal"/>
        <w:shd w:val="clear" w:color="auto" w:fill="FFFFFF"/>
        <w:spacing w:before="0" w:beforeAutospacing="0" w:after="390" w:afterAutospacing="0" w:line="360" w:lineRule="auto"/>
        <w:jc w:val="both"/>
        <w:textAlignment w:val="baseline"/>
        <w:rPr>
          <w:rFonts w:ascii="Arial" w:hAnsi="Arial" w:cs="Arial"/>
          <w:color w:val="000000" w:themeColor="text1"/>
          <w:sz w:val="22"/>
          <w:szCs w:val="22"/>
        </w:rPr>
      </w:pPr>
      <w:r w:rsidRPr="000D4E38">
        <w:rPr>
          <w:rFonts w:ascii="Arial" w:hAnsi="Arial" w:cs="Arial"/>
          <w:color w:val="333333"/>
          <w:sz w:val="22"/>
          <w:szCs w:val="22"/>
        </w:rPr>
        <w:t>Για την επιλογή των μαθητών που θα φοιτήσουν στην Α΄ τάξη των Καλλιτεχνικών Γυμνασίων συγκροτείται για κάθε Καλλιτεχνικό Γυμνάσιο και για κάθε μία από τις κατευθύνσεις  «</w:t>
      </w:r>
      <w:r w:rsidRPr="000D4E38">
        <w:rPr>
          <w:rStyle w:val="Strong"/>
          <w:rFonts w:ascii="Arial" w:hAnsi="Arial" w:cs="Arial"/>
          <w:b w:val="0"/>
          <w:bCs w:val="0"/>
          <w:color w:val="333333"/>
          <w:sz w:val="22"/>
          <w:szCs w:val="22"/>
        </w:rPr>
        <w:t>Επιτροπή Επιλογής Μαθητών</w:t>
      </w:r>
      <w:r w:rsidRPr="000D4E38">
        <w:rPr>
          <w:rFonts w:ascii="Arial" w:hAnsi="Arial" w:cs="Arial"/>
          <w:color w:val="333333"/>
          <w:sz w:val="22"/>
          <w:szCs w:val="22"/>
        </w:rPr>
        <w:t>», η οποία ορίζεται με απόφαση του οικείου Περιφερειακού Διευθυντή Εκπαίδευσης ύστερα από εισήγηση του Καλλιτεχνικού Σχολείου και έγκριση της Επιτροπής Καλλιτεχνικών Σχολείων του Υπουργείου Παιδείας.</w:t>
      </w:r>
      <w:r w:rsidR="003D4254" w:rsidRPr="000D4E38">
        <w:rPr>
          <w:rFonts w:ascii="Arial" w:hAnsi="Arial" w:cs="Arial"/>
          <w:color w:val="555555"/>
          <w:sz w:val="22"/>
          <w:szCs w:val="22"/>
        </w:rPr>
        <w:t xml:space="preserve"> </w:t>
      </w:r>
      <w:r w:rsidR="003D4254" w:rsidRPr="00F6171F">
        <w:rPr>
          <w:rFonts w:ascii="Arial" w:hAnsi="Arial" w:cs="Arial"/>
          <w:color w:val="000000" w:themeColor="text1"/>
          <w:sz w:val="22"/>
          <w:szCs w:val="22"/>
        </w:rPr>
        <w:t>Στα Καλλιτεχνικά Λύκεια και συγκεκριμένα στην Α΄ τάξη αυτών εγγράφονται </w:t>
      </w:r>
      <w:r w:rsidR="003D4254" w:rsidRPr="00F6171F">
        <w:rPr>
          <w:rFonts w:ascii="Arial" w:hAnsi="Arial" w:cs="Arial"/>
          <w:color w:val="000000" w:themeColor="text1"/>
          <w:sz w:val="22"/>
          <w:szCs w:val="22"/>
          <w:u w:val="single"/>
        </w:rPr>
        <w:t>αυτοδικαίως</w:t>
      </w:r>
      <w:r w:rsidR="003D4254" w:rsidRPr="00F6171F">
        <w:rPr>
          <w:rFonts w:ascii="Arial" w:hAnsi="Arial" w:cs="Arial"/>
          <w:color w:val="000000" w:themeColor="text1"/>
          <w:sz w:val="22"/>
          <w:szCs w:val="22"/>
        </w:rPr>
        <w:t> οι απόφοιτοι των Καλλιτεχνικών Γυμνασίων και/ή μαθητές από άλλα γυμνάσια μετά από </w:t>
      </w:r>
      <w:r w:rsidR="003D4254" w:rsidRPr="00F6171F">
        <w:rPr>
          <w:rFonts w:ascii="Arial" w:hAnsi="Arial" w:cs="Arial"/>
          <w:color w:val="000000" w:themeColor="text1"/>
          <w:sz w:val="22"/>
          <w:szCs w:val="22"/>
          <w:u w:val="single"/>
        </w:rPr>
        <w:t>κατατακτήριες εξετάσεις</w:t>
      </w:r>
      <w:r w:rsidR="003D4254" w:rsidRPr="00F6171F">
        <w:rPr>
          <w:rFonts w:ascii="Arial" w:hAnsi="Arial" w:cs="Arial"/>
          <w:color w:val="000000" w:themeColor="text1"/>
          <w:sz w:val="22"/>
          <w:szCs w:val="22"/>
        </w:rPr>
        <w:t>.</w:t>
      </w:r>
    </w:p>
    <w:p w14:paraId="05A115C2" w14:textId="5E4E1088" w:rsidR="00CE2B7F" w:rsidRPr="000D4E38" w:rsidRDefault="00CE2B7F" w:rsidP="00266564">
      <w:pPr>
        <w:spacing w:after="200"/>
        <w:jc w:val="both"/>
        <w:rPr>
          <w:rFonts w:ascii="Arial" w:hAnsi="Arial" w:cs="Arial"/>
          <w:sz w:val="22"/>
          <w:szCs w:val="22"/>
        </w:rPr>
      </w:pPr>
      <w:r w:rsidRPr="000D4E38">
        <w:rPr>
          <w:rFonts w:ascii="Arial" w:hAnsi="Arial" w:cs="Arial"/>
          <w:sz w:val="22"/>
          <w:szCs w:val="22"/>
        </w:rPr>
        <w:t xml:space="preserve">Σήμερα </w:t>
      </w:r>
      <w:r w:rsidR="0045787B" w:rsidRPr="000D4E38">
        <w:rPr>
          <w:rFonts w:ascii="Arial" w:hAnsi="Arial" w:cs="Arial"/>
          <w:sz w:val="22"/>
          <w:szCs w:val="22"/>
        </w:rPr>
        <w:t xml:space="preserve">στη χώρα μας </w:t>
      </w:r>
      <w:r w:rsidRPr="000D4E38">
        <w:rPr>
          <w:rFonts w:ascii="Arial" w:hAnsi="Arial" w:cs="Arial"/>
          <w:sz w:val="22"/>
          <w:szCs w:val="22"/>
        </w:rPr>
        <w:t>λειτουργούν</w:t>
      </w:r>
      <w:r w:rsidR="0045787B" w:rsidRPr="000D4E38">
        <w:rPr>
          <w:rFonts w:ascii="Arial" w:hAnsi="Arial" w:cs="Arial"/>
          <w:sz w:val="22"/>
          <w:szCs w:val="22"/>
        </w:rPr>
        <w:t xml:space="preserve"> </w:t>
      </w:r>
      <w:proofErr w:type="spellStart"/>
      <w:r w:rsidR="0045787B" w:rsidRPr="000D4E38">
        <w:rPr>
          <w:rFonts w:ascii="Arial" w:hAnsi="Arial" w:cs="Arial"/>
          <w:sz w:val="22"/>
          <w:szCs w:val="22"/>
        </w:rPr>
        <w:t>υπερτοπικ</w:t>
      </w:r>
      <w:r w:rsidR="000C023E" w:rsidRPr="000D4E38">
        <w:rPr>
          <w:rFonts w:ascii="Arial" w:hAnsi="Arial" w:cs="Arial"/>
          <w:sz w:val="22"/>
          <w:szCs w:val="22"/>
        </w:rPr>
        <w:t>ώς</w:t>
      </w:r>
      <w:proofErr w:type="spellEnd"/>
      <w:r w:rsidRPr="000D4E38">
        <w:rPr>
          <w:rFonts w:ascii="Arial" w:hAnsi="Arial" w:cs="Arial"/>
          <w:sz w:val="22"/>
          <w:szCs w:val="22"/>
        </w:rPr>
        <w:t xml:space="preserve"> </w:t>
      </w:r>
      <w:r w:rsidR="000C023E" w:rsidRPr="000D4E38">
        <w:rPr>
          <w:rFonts w:ascii="Arial" w:hAnsi="Arial" w:cs="Arial"/>
          <w:sz w:val="22"/>
          <w:szCs w:val="22"/>
        </w:rPr>
        <w:t>9+1</w:t>
      </w:r>
      <w:r w:rsidRPr="000D4E38">
        <w:rPr>
          <w:rFonts w:ascii="Arial" w:hAnsi="Arial" w:cs="Arial"/>
          <w:sz w:val="22"/>
          <w:szCs w:val="22"/>
        </w:rPr>
        <w:t xml:space="preserve"> Καλλιτεχνικά Σχολεία</w:t>
      </w:r>
      <w:r w:rsidR="0045787B" w:rsidRPr="000D4E38">
        <w:rPr>
          <w:rFonts w:ascii="Arial" w:hAnsi="Arial" w:cs="Arial"/>
          <w:sz w:val="22"/>
          <w:szCs w:val="22"/>
        </w:rPr>
        <w:t>:</w:t>
      </w:r>
      <w:r w:rsidRPr="000D4E38">
        <w:rPr>
          <w:rFonts w:ascii="Arial" w:hAnsi="Arial" w:cs="Arial"/>
          <w:sz w:val="22"/>
          <w:szCs w:val="22"/>
        </w:rPr>
        <w:t xml:space="preserve"> </w:t>
      </w:r>
    </w:p>
    <w:p w14:paraId="0FCC7471" w14:textId="77777777" w:rsidR="00CE2B7F" w:rsidRPr="000D4E38" w:rsidRDefault="00CE2B7F" w:rsidP="00266564">
      <w:pPr>
        <w:spacing w:after="200"/>
        <w:jc w:val="both"/>
        <w:rPr>
          <w:rFonts w:ascii="Arial" w:hAnsi="Arial" w:cs="Arial"/>
          <w:sz w:val="22"/>
          <w:szCs w:val="22"/>
        </w:rPr>
      </w:pPr>
      <w:r w:rsidRPr="000D4E38">
        <w:rPr>
          <w:rFonts w:ascii="Arial" w:hAnsi="Arial" w:cs="Arial"/>
          <w:sz w:val="22"/>
          <w:szCs w:val="22"/>
        </w:rPr>
        <w:t>1.   Καλλιτεχνικό Σχολείο Γέρακα                                </w:t>
      </w:r>
    </w:p>
    <w:p w14:paraId="319BD909" w14:textId="5F1CE259" w:rsidR="00CE2B7F" w:rsidRPr="000D4E38" w:rsidRDefault="00CE2B7F" w:rsidP="00266564">
      <w:pPr>
        <w:spacing w:after="200"/>
        <w:jc w:val="both"/>
        <w:rPr>
          <w:rFonts w:ascii="Arial" w:hAnsi="Arial" w:cs="Arial"/>
          <w:sz w:val="22"/>
          <w:szCs w:val="22"/>
        </w:rPr>
      </w:pPr>
      <w:r w:rsidRPr="000D4E38">
        <w:rPr>
          <w:rFonts w:ascii="Arial" w:hAnsi="Arial" w:cs="Arial"/>
          <w:sz w:val="22"/>
          <w:szCs w:val="22"/>
        </w:rPr>
        <w:t>2.   Καλλιτεχνικό Σχολείο </w:t>
      </w:r>
      <w:r w:rsidR="00A449EE" w:rsidRPr="000D4E38">
        <w:rPr>
          <w:rFonts w:ascii="Arial" w:hAnsi="Arial" w:cs="Arial"/>
          <w:sz w:val="22"/>
          <w:szCs w:val="22"/>
        </w:rPr>
        <w:t>Αθήνας</w:t>
      </w:r>
      <w:r w:rsidRPr="000D4E38">
        <w:rPr>
          <w:rFonts w:ascii="Arial" w:hAnsi="Arial" w:cs="Arial"/>
          <w:sz w:val="22"/>
          <w:szCs w:val="22"/>
        </w:rPr>
        <w:t>  </w:t>
      </w:r>
    </w:p>
    <w:p w14:paraId="42E1FAC5" w14:textId="77777777" w:rsidR="00CE2B7F" w:rsidRPr="000D4E38" w:rsidRDefault="00CE2B7F" w:rsidP="00266564">
      <w:pPr>
        <w:spacing w:after="200"/>
        <w:jc w:val="both"/>
        <w:rPr>
          <w:rFonts w:ascii="Arial" w:hAnsi="Arial" w:cs="Arial"/>
          <w:sz w:val="22"/>
          <w:szCs w:val="22"/>
        </w:rPr>
      </w:pPr>
      <w:r w:rsidRPr="000D4E38">
        <w:rPr>
          <w:rFonts w:ascii="Arial" w:hAnsi="Arial" w:cs="Arial"/>
          <w:sz w:val="22"/>
          <w:szCs w:val="22"/>
        </w:rPr>
        <w:t>3.   Καλλιτεχνικό Σχολείο Περιστερίου                          </w:t>
      </w:r>
    </w:p>
    <w:p w14:paraId="725E42DC" w14:textId="77777777" w:rsidR="00CE2B7F" w:rsidRPr="000D4E38" w:rsidRDefault="00CE2B7F" w:rsidP="00266564">
      <w:pPr>
        <w:spacing w:after="200"/>
        <w:jc w:val="both"/>
        <w:rPr>
          <w:rFonts w:ascii="Arial" w:hAnsi="Arial" w:cs="Arial"/>
          <w:sz w:val="22"/>
          <w:szCs w:val="22"/>
        </w:rPr>
      </w:pPr>
      <w:r w:rsidRPr="000D4E38">
        <w:rPr>
          <w:rFonts w:ascii="Arial" w:hAnsi="Arial" w:cs="Arial"/>
          <w:sz w:val="22"/>
          <w:szCs w:val="22"/>
        </w:rPr>
        <w:t>4.   Καλλιτεχνικό Σχολείο Κερατσινίου - Δραπετσώνας </w:t>
      </w:r>
    </w:p>
    <w:p w14:paraId="2537F652" w14:textId="77777777" w:rsidR="00CE2B7F" w:rsidRPr="000D4E38" w:rsidRDefault="00CE2B7F" w:rsidP="00266564">
      <w:pPr>
        <w:spacing w:after="200"/>
        <w:jc w:val="both"/>
        <w:rPr>
          <w:rFonts w:ascii="Arial" w:hAnsi="Arial" w:cs="Arial"/>
          <w:sz w:val="22"/>
          <w:szCs w:val="22"/>
        </w:rPr>
      </w:pPr>
      <w:r w:rsidRPr="000D4E38">
        <w:rPr>
          <w:rFonts w:ascii="Arial" w:hAnsi="Arial" w:cs="Arial"/>
          <w:sz w:val="22"/>
          <w:szCs w:val="22"/>
        </w:rPr>
        <w:t>5.   Καλλιτεχνικό Σχολείο Αμπελοκήπων Θεσσαλονίκης </w:t>
      </w:r>
    </w:p>
    <w:p w14:paraId="6EF18021" w14:textId="77777777" w:rsidR="00CE2B7F" w:rsidRPr="000D4E38" w:rsidRDefault="00CE2B7F" w:rsidP="00266564">
      <w:pPr>
        <w:spacing w:after="200"/>
        <w:jc w:val="both"/>
        <w:rPr>
          <w:rFonts w:ascii="Arial" w:hAnsi="Arial" w:cs="Arial"/>
          <w:sz w:val="22"/>
          <w:szCs w:val="22"/>
        </w:rPr>
      </w:pPr>
      <w:r w:rsidRPr="000D4E38">
        <w:rPr>
          <w:rFonts w:ascii="Arial" w:hAnsi="Arial" w:cs="Arial"/>
          <w:sz w:val="22"/>
          <w:szCs w:val="22"/>
        </w:rPr>
        <w:t>6.   Καλλιτεχνικό Σχολείο Ηρακλείου Κρήτης</w:t>
      </w:r>
    </w:p>
    <w:p w14:paraId="41CD51BF" w14:textId="77777777" w:rsidR="00CE2B7F" w:rsidRPr="000D4E38" w:rsidRDefault="00CE2B7F" w:rsidP="00266564">
      <w:pPr>
        <w:spacing w:after="200"/>
        <w:jc w:val="both"/>
        <w:rPr>
          <w:rFonts w:ascii="Arial" w:hAnsi="Arial" w:cs="Arial"/>
          <w:sz w:val="22"/>
          <w:szCs w:val="22"/>
        </w:rPr>
      </w:pPr>
      <w:r w:rsidRPr="000D4E38">
        <w:rPr>
          <w:rFonts w:ascii="Arial" w:hAnsi="Arial" w:cs="Arial"/>
          <w:sz w:val="22"/>
          <w:szCs w:val="22"/>
        </w:rPr>
        <w:t>7.   Καλλιτεχνικό Σχολείο Κοζάνης </w:t>
      </w:r>
    </w:p>
    <w:p w14:paraId="7CC5EB9E" w14:textId="77777777" w:rsidR="00CE2B7F" w:rsidRPr="000D4E38" w:rsidRDefault="00CE2B7F" w:rsidP="00266564">
      <w:pPr>
        <w:spacing w:after="200"/>
        <w:jc w:val="both"/>
        <w:rPr>
          <w:rFonts w:ascii="Arial" w:hAnsi="Arial" w:cs="Arial"/>
          <w:sz w:val="22"/>
          <w:szCs w:val="22"/>
        </w:rPr>
      </w:pPr>
      <w:r w:rsidRPr="000D4E38">
        <w:rPr>
          <w:rFonts w:ascii="Arial" w:hAnsi="Arial" w:cs="Arial"/>
          <w:sz w:val="22"/>
          <w:szCs w:val="22"/>
        </w:rPr>
        <w:t>8.   Καλλιτεχνικό Σχολείο Μεσολογγίου </w:t>
      </w:r>
    </w:p>
    <w:p w14:paraId="4FED076E" w14:textId="77777777" w:rsidR="00CE2B7F" w:rsidRPr="000D4E38" w:rsidRDefault="00CE2B7F" w:rsidP="00266564">
      <w:pPr>
        <w:spacing w:after="200"/>
        <w:jc w:val="both"/>
        <w:rPr>
          <w:rFonts w:ascii="Arial" w:hAnsi="Arial" w:cs="Arial"/>
          <w:sz w:val="22"/>
          <w:szCs w:val="22"/>
        </w:rPr>
      </w:pPr>
      <w:r w:rsidRPr="000D4E38">
        <w:rPr>
          <w:rFonts w:ascii="Arial" w:hAnsi="Arial" w:cs="Arial"/>
          <w:sz w:val="22"/>
          <w:szCs w:val="22"/>
        </w:rPr>
        <w:t>9.   Καλλιτεχνικό Σχολείο Ναυπλίου Αργολίδας </w:t>
      </w:r>
    </w:p>
    <w:p w14:paraId="5342EAB1" w14:textId="003D7940" w:rsidR="00CE2B7F" w:rsidRPr="000D4E38" w:rsidRDefault="00CE2B7F" w:rsidP="00266564">
      <w:pPr>
        <w:spacing w:after="200"/>
        <w:jc w:val="both"/>
        <w:rPr>
          <w:rFonts w:ascii="Arial" w:hAnsi="Arial" w:cs="Arial"/>
          <w:sz w:val="22"/>
          <w:szCs w:val="22"/>
        </w:rPr>
      </w:pPr>
      <w:r w:rsidRPr="000D4E38">
        <w:rPr>
          <w:rFonts w:ascii="Arial" w:hAnsi="Arial" w:cs="Arial"/>
          <w:sz w:val="22"/>
          <w:szCs w:val="22"/>
        </w:rPr>
        <w:t>10. Καλλιτεχνικό Σχολείο Έδεσσας Πέλλας  (σε κατάσταση μελλοντικής λειτουργίας την επόμενη σχολική χρονιά)</w:t>
      </w:r>
    </w:p>
    <w:p w14:paraId="309956BB" w14:textId="77777777" w:rsidR="00CE2B7F" w:rsidRPr="000D4E38" w:rsidRDefault="00CE2B7F" w:rsidP="000D4E38">
      <w:pPr>
        <w:spacing w:after="200" w:line="360" w:lineRule="auto"/>
        <w:jc w:val="both"/>
        <w:rPr>
          <w:rFonts w:ascii="Arial" w:hAnsi="Arial" w:cs="Arial"/>
          <w:sz w:val="22"/>
          <w:szCs w:val="22"/>
        </w:rPr>
      </w:pPr>
    </w:p>
    <w:p w14:paraId="69715441" w14:textId="77777777" w:rsidR="00625911" w:rsidRPr="000D4E38" w:rsidRDefault="00625911" w:rsidP="000D4E38">
      <w:pPr>
        <w:spacing w:before="120" w:after="120" w:line="360" w:lineRule="auto"/>
        <w:jc w:val="both"/>
        <w:rPr>
          <w:rFonts w:ascii="Arial" w:hAnsi="Arial" w:cs="Arial"/>
          <w:sz w:val="22"/>
          <w:szCs w:val="22"/>
        </w:rPr>
      </w:pPr>
      <w:r w:rsidRPr="000D4E38">
        <w:rPr>
          <w:rFonts w:ascii="Arial" w:hAnsi="Arial" w:cs="Arial"/>
          <w:color w:val="202122"/>
          <w:sz w:val="22"/>
          <w:szCs w:val="22"/>
        </w:rPr>
        <w:t>Το Διδακτικό Προσωπικό των Καλλιτεχνικών Σχολείων διακρίνεται σε:</w:t>
      </w:r>
    </w:p>
    <w:p w14:paraId="3BBA3873" w14:textId="2AC4F3AF" w:rsidR="00625911" w:rsidRPr="000D4E38" w:rsidRDefault="00625911" w:rsidP="000D4E38">
      <w:pPr>
        <w:spacing w:after="24" w:line="360" w:lineRule="auto"/>
        <w:ind w:left="384"/>
        <w:jc w:val="both"/>
        <w:rPr>
          <w:rFonts w:ascii="Arial" w:hAnsi="Arial" w:cs="Arial"/>
          <w:sz w:val="22"/>
          <w:szCs w:val="22"/>
        </w:rPr>
      </w:pPr>
      <w:r w:rsidRPr="000D4E38">
        <w:rPr>
          <w:rFonts w:ascii="Arial" w:hAnsi="Arial" w:cs="Arial"/>
          <w:color w:val="202122"/>
          <w:sz w:val="22"/>
          <w:szCs w:val="22"/>
        </w:rPr>
        <w:t>·    Εκπαιδευτικούς Γενικών Μαθη</w:t>
      </w:r>
      <w:r w:rsidRPr="000D4E38">
        <w:rPr>
          <w:rFonts w:ascii="Arial" w:hAnsi="Arial" w:cs="Arial"/>
          <w:sz w:val="22"/>
          <w:szCs w:val="22"/>
        </w:rPr>
        <w:t>μ</w:t>
      </w:r>
      <w:r w:rsidRPr="000D4E38">
        <w:rPr>
          <w:rFonts w:ascii="Arial" w:hAnsi="Arial" w:cs="Arial"/>
          <w:color w:val="202122"/>
          <w:sz w:val="22"/>
          <w:szCs w:val="22"/>
        </w:rPr>
        <w:t>άτων</w:t>
      </w:r>
    </w:p>
    <w:p w14:paraId="721470C3" w14:textId="42241796" w:rsidR="00625911" w:rsidRPr="000D4E38" w:rsidRDefault="00625911" w:rsidP="000D4E38">
      <w:pPr>
        <w:spacing w:after="24" w:line="360" w:lineRule="auto"/>
        <w:ind w:left="384"/>
        <w:jc w:val="both"/>
        <w:rPr>
          <w:rFonts w:ascii="Arial" w:hAnsi="Arial" w:cs="Arial"/>
          <w:sz w:val="22"/>
          <w:szCs w:val="22"/>
        </w:rPr>
      </w:pPr>
      <w:r w:rsidRPr="000D4E38">
        <w:rPr>
          <w:rFonts w:ascii="Arial" w:hAnsi="Arial" w:cs="Arial"/>
          <w:color w:val="202122"/>
          <w:sz w:val="22"/>
          <w:szCs w:val="22"/>
        </w:rPr>
        <w:t>·   Εκπαιδευτικούς-Καλλιτέχνες</w:t>
      </w:r>
      <w:r w:rsidR="00CE2B7F" w:rsidRPr="000D4E38">
        <w:rPr>
          <w:rFonts w:ascii="Arial" w:hAnsi="Arial" w:cs="Arial"/>
          <w:color w:val="202122"/>
          <w:sz w:val="22"/>
          <w:szCs w:val="22"/>
        </w:rPr>
        <w:t>,</w:t>
      </w:r>
      <w:r w:rsidRPr="000D4E38">
        <w:rPr>
          <w:rFonts w:ascii="Arial" w:hAnsi="Arial" w:cs="Arial"/>
          <w:color w:val="202122"/>
          <w:sz w:val="22"/>
          <w:szCs w:val="22"/>
        </w:rPr>
        <w:t xml:space="preserve"> εξειδικευμένους στη διδασκαλία των μαθημάτων </w:t>
      </w:r>
      <w:r w:rsidR="00CE2B7F" w:rsidRPr="000D4E38">
        <w:rPr>
          <w:rFonts w:ascii="Arial" w:hAnsi="Arial" w:cs="Arial"/>
          <w:color w:val="202122"/>
          <w:sz w:val="22"/>
          <w:szCs w:val="22"/>
        </w:rPr>
        <w:t xml:space="preserve">των ορισμένων κατευθύνσεων, δηλαδή </w:t>
      </w:r>
      <w:r w:rsidR="00006DE3" w:rsidRPr="000D4E38">
        <w:rPr>
          <w:rFonts w:ascii="Arial" w:hAnsi="Arial" w:cs="Arial"/>
          <w:color w:val="202122"/>
          <w:sz w:val="22"/>
          <w:szCs w:val="22"/>
        </w:rPr>
        <w:t xml:space="preserve">α) </w:t>
      </w:r>
      <w:r w:rsidR="00A449EE" w:rsidRPr="000D4E38">
        <w:rPr>
          <w:rFonts w:ascii="Arial" w:hAnsi="Arial" w:cs="Arial"/>
          <w:color w:val="202122"/>
          <w:sz w:val="22"/>
          <w:szCs w:val="22"/>
        </w:rPr>
        <w:t>Εικαστικών Τεχνών</w:t>
      </w:r>
      <w:r w:rsidR="00006DE3" w:rsidRPr="000D4E38">
        <w:rPr>
          <w:rFonts w:ascii="Arial" w:hAnsi="Arial" w:cs="Arial"/>
          <w:color w:val="202122"/>
          <w:sz w:val="22"/>
          <w:szCs w:val="22"/>
        </w:rPr>
        <w:t xml:space="preserve"> β) </w:t>
      </w:r>
      <w:r w:rsidRPr="000D4E38">
        <w:rPr>
          <w:rFonts w:ascii="Arial" w:hAnsi="Arial" w:cs="Arial"/>
          <w:color w:val="202122"/>
          <w:sz w:val="22"/>
          <w:szCs w:val="22"/>
        </w:rPr>
        <w:t>Θεάτρου</w:t>
      </w:r>
      <w:r w:rsidR="00006DE3" w:rsidRPr="000D4E38">
        <w:rPr>
          <w:rFonts w:ascii="Arial" w:hAnsi="Arial" w:cs="Arial"/>
          <w:color w:val="202122"/>
          <w:sz w:val="22"/>
          <w:szCs w:val="22"/>
        </w:rPr>
        <w:t>-</w:t>
      </w:r>
      <w:r w:rsidRPr="000D4E38">
        <w:rPr>
          <w:rFonts w:ascii="Arial" w:hAnsi="Arial" w:cs="Arial"/>
          <w:color w:val="202122"/>
          <w:sz w:val="22"/>
          <w:szCs w:val="22"/>
        </w:rPr>
        <w:t>Κινηματογράφου</w:t>
      </w:r>
      <w:r w:rsidR="00006DE3" w:rsidRPr="000D4E38">
        <w:rPr>
          <w:rFonts w:ascii="Arial" w:hAnsi="Arial" w:cs="Arial"/>
          <w:color w:val="202122"/>
          <w:sz w:val="22"/>
          <w:szCs w:val="22"/>
        </w:rPr>
        <w:t xml:space="preserve"> </w:t>
      </w:r>
      <w:r w:rsidRPr="000D4E38">
        <w:rPr>
          <w:rFonts w:ascii="Arial" w:hAnsi="Arial" w:cs="Arial"/>
          <w:color w:val="202122"/>
          <w:sz w:val="22"/>
          <w:szCs w:val="22"/>
        </w:rPr>
        <w:t>και</w:t>
      </w:r>
      <w:r w:rsidR="00006DE3" w:rsidRPr="000D4E38">
        <w:rPr>
          <w:rFonts w:ascii="Arial" w:hAnsi="Arial" w:cs="Arial"/>
          <w:color w:val="202122"/>
          <w:sz w:val="22"/>
          <w:szCs w:val="22"/>
        </w:rPr>
        <w:t xml:space="preserve"> γ)</w:t>
      </w:r>
      <w:r w:rsidRPr="000D4E38">
        <w:rPr>
          <w:rFonts w:ascii="Arial" w:hAnsi="Arial" w:cs="Arial"/>
          <w:color w:val="202122"/>
          <w:sz w:val="22"/>
          <w:szCs w:val="22"/>
        </w:rPr>
        <w:t xml:space="preserve"> </w:t>
      </w:r>
      <w:r w:rsidR="00A449EE" w:rsidRPr="000D4E38">
        <w:rPr>
          <w:rFonts w:ascii="Arial" w:hAnsi="Arial" w:cs="Arial"/>
          <w:color w:val="202122"/>
          <w:sz w:val="22"/>
          <w:szCs w:val="22"/>
        </w:rPr>
        <w:t>Χορού</w:t>
      </w:r>
      <w:r w:rsidR="00006DE3" w:rsidRPr="000D4E38">
        <w:rPr>
          <w:rFonts w:ascii="Arial" w:hAnsi="Arial" w:cs="Arial"/>
          <w:color w:val="202122"/>
          <w:sz w:val="22"/>
          <w:szCs w:val="22"/>
        </w:rPr>
        <w:t>.</w:t>
      </w:r>
      <w:r w:rsidRPr="000D4E38">
        <w:rPr>
          <w:rFonts w:ascii="Arial" w:hAnsi="Arial" w:cs="Arial"/>
          <w:color w:val="202122"/>
          <w:sz w:val="22"/>
          <w:szCs w:val="22"/>
        </w:rPr>
        <w:t> </w:t>
      </w:r>
    </w:p>
    <w:p w14:paraId="26127204" w14:textId="762C4E0C" w:rsidR="00CE2B7F" w:rsidRPr="000D4E38" w:rsidRDefault="00625911" w:rsidP="000D4E38">
      <w:pPr>
        <w:spacing w:after="200" w:line="360" w:lineRule="auto"/>
        <w:jc w:val="both"/>
        <w:rPr>
          <w:rFonts w:ascii="Arial" w:hAnsi="Arial" w:cs="Arial"/>
          <w:sz w:val="22"/>
          <w:szCs w:val="22"/>
        </w:rPr>
      </w:pPr>
      <w:r w:rsidRPr="000D4E38">
        <w:rPr>
          <w:rFonts w:ascii="Arial" w:hAnsi="Arial" w:cs="Arial"/>
          <w:color w:val="202122"/>
          <w:sz w:val="22"/>
          <w:szCs w:val="22"/>
        </w:rPr>
        <w:t> </w:t>
      </w:r>
    </w:p>
    <w:p w14:paraId="1BB31A2B" w14:textId="7C3BF3C6" w:rsidR="00D7793D" w:rsidRPr="000D4E38" w:rsidRDefault="002518E5" w:rsidP="000D4E38">
      <w:pPr>
        <w:spacing w:after="200" w:line="360" w:lineRule="auto"/>
        <w:jc w:val="both"/>
        <w:rPr>
          <w:rFonts w:ascii="Arial" w:hAnsi="Arial" w:cs="Arial"/>
          <w:color w:val="202122"/>
          <w:sz w:val="22"/>
          <w:szCs w:val="22"/>
        </w:rPr>
      </w:pPr>
      <w:r w:rsidRPr="000D4E38">
        <w:rPr>
          <w:rFonts w:ascii="Arial" w:hAnsi="Arial" w:cs="Arial"/>
          <w:color w:val="202122"/>
          <w:sz w:val="22"/>
          <w:szCs w:val="22"/>
        </w:rPr>
        <w:t>ΤΟ ΠΡΟΒΛΗ</w:t>
      </w:r>
      <w:r w:rsidR="001138CA">
        <w:rPr>
          <w:rFonts w:ascii="Arial" w:hAnsi="Arial" w:cs="Arial"/>
          <w:color w:val="202122"/>
          <w:sz w:val="22"/>
          <w:szCs w:val="22"/>
        </w:rPr>
        <w:t>ΜΑ</w:t>
      </w:r>
    </w:p>
    <w:p w14:paraId="733BA355" w14:textId="563F244C" w:rsidR="00625911" w:rsidRPr="00003D9B" w:rsidRDefault="00625911" w:rsidP="000D4E38">
      <w:pPr>
        <w:spacing w:after="200" w:line="360" w:lineRule="auto"/>
        <w:jc w:val="both"/>
        <w:rPr>
          <w:rFonts w:ascii="Arial" w:hAnsi="Arial" w:cs="Arial"/>
          <w:b/>
          <w:bCs/>
          <w:color w:val="202122"/>
          <w:sz w:val="22"/>
          <w:szCs w:val="22"/>
        </w:rPr>
      </w:pPr>
      <w:r w:rsidRPr="000D4E38">
        <w:rPr>
          <w:rFonts w:ascii="Arial" w:hAnsi="Arial" w:cs="Arial"/>
          <w:color w:val="202122"/>
          <w:sz w:val="22"/>
          <w:szCs w:val="22"/>
        </w:rPr>
        <w:t>Αυτή τη στιγμή</w:t>
      </w:r>
      <w:r w:rsidR="000C023E" w:rsidRPr="000D4E38">
        <w:rPr>
          <w:rFonts w:ascii="Arial" w:hAnsi="Arial" w:cs="Arial"/>
          <w:color w:val="202122"/>
          <w:sz w:val="22"/>
          <w:szCs w:val="22"/>
        </w:rPr>
        <w:t>,</w:t>
      </w:r>
      <w:r w:rsidRPr="000D4E38">
        <w:rPr>
          <w:rFonts w:ascii="Arial" w:hAnsi="Arial" w:cs="Arial"/>
          <w:color w:val="202122"/>
          <w:sz w:val="22"/>
          <w:szCs w:val="22"/>
        </w:rPr>
        <w:t xml:space="preserve"> </w:t>
      </w:r>
      <w:r w:rsidRPr="001138CA">
        <w:rPr>
          <w:rFonts w:ascii="Arial" w:hAnsi="Arial" w:cs="Arial"/>
          <w:b/>
          <w:bCs/>
          <w:color w:val="202122"/>
          <w:sz w:val="22"/>
          <w:szCs w:val="22"/>
        </w:rPr>
        <w:t xml:space="preserve">λόγω </w:t>
      </w:r>
      <w:r w:rsidR="00F86E59" w:rsidRPr="001138CA">
        <w:rPr>
          <w:rFonts w:ascii="Arial" w:hAnsi="Arial" w:cs="Arial"/>
          <w:b/>
          <w:bCs/>
          <w:color w:val="202122"/>
          <w:sz w:val="22"/>
          <w:szCs w:val="22"/>
        </w:rPr>
        <w:t>τ</w:t>
      </w:r>
      <w:r w:rsidR="004E73E8" w:rsidRPr="001138CA">
        <w:rPr>
          <w:rFonts w:ascii="Arial" w:hAnsi="Arial" w:cs="Arial"/>
          <w:b/>
          <w:bCs/>
          <w:color w:val="202122"/>
          <w:sz w:val="22"/>
          <w:szCs w:val="22"/>
        </w:rPr>
        <w:t>ου νομικού κενού</w:t>
      </w:r>
      <w:r w:rsidR="00F86E59" w:rsidRPr="001138CA">
        <w:rPr>
          <w:rFonts w:ascii="Arial" w:hAnsi="Arial" w:cs="Arial"/>
          <w:b/>
          <w:bCs/>
          <w:color w:val="202122"/>
          <w:sz w:val="22"/>
          <w:szCs w:val="22"/>
        </w:rPr>
        <w:t xml:space="preserve"> </w:t>
      </w:r>
      <w:r w:rsidR="004E73E8" w:rsidRPr="001138CA">
        <w:rPr>
          <w:rFonts w:ascii="Arial" w:hAnsi="Arial" w:cs="Arial"/>
          <w:b/>
          <w:bCs/>
          <w:color w:val="202122"/>
          <w:sz w:val="22"/>
          <w:szCs w:val="22"/>
        </w:rPr>
        <w:t>στο οποίο βρίσκονται οι</w:t>
      </w:r>
      <w:r w:rsidR="00B21FE3">
        <w:rPr>
          <w:rFonts w:ascii="Arial" w:hAnsi="Arial" w:cs="Arial"/>
          <w:b/>
          <w:bCs/>
          <w:color w:val="202122"/>
          <w:sz w:val="22"/>
          <w:szCs w:val="22"/>
        </w:rPr>
        <w:t xml:space="preserve"> καθηγητές</w:t>
      </w:r>
      <w:r w:rsidR="004E73E8" w:rsidRPr="001138CA">
        <w:rPr>
          <w:rFonts w:ascii="Arial" w:hAnsi="Arial" w:cs="Arial"/>
          <w:b/>
          <w:bCs/>
          <w:color w:val="202122"/>
          <w:sz w:val="22"/>
          <w:szCs w:val="22"/>
        </w:rPr>
        <w:t xml:space="preserve"> Χορ</w:t>
      </w:r>
      <w:r w:rsidR="009F4982" w:rsidRPr="001138CA">
        <w:rPr>
          <w:rFonts w:ascii="Arial" w:hAnsi="Arial" w:cs="Arial"/>
          <w:b/>
          <w:bCs/>
          <w:color w:val="202122"/>
          <w:sz w:val="22"/>
          <w:szCs w:val="22"/>
        </w:rPr>
        <w:t>ού</w:t>
      </w:r>
      <w:r w:rsidR="004E73E8" w:rsidRPr="001138CA">
        <w:rPr>
          <w:rFonts w:ascii="Arial" w:hAnsi="Arial" w:cs="Arial"/>
          <w:b/>
          <w:bCs/>
          <w:color w:val="202122"/>
          <w:sz w:val="22"/>
          <w:szCs w:val="22"/>
        </w:rPr>
        <w:t xml:space="preserve"> και Κινηματογράφο</w:t>
      </w:r>
      <w:r w:rsidR="0045787B" w:rsidRPr="001138CA">
        <w:rPr>
          <w:rFonts w:ascii="Arial" w:hAnsi="Arial" w:cs="Arial"/>
          <w:b/>
          <w:bCs/>
          <w:color w:val="202122"/>
          <w:sz w:val="22"/>
          <w:szCs w:val="22"/>
        </w:rPr>
        <w:t>υ</w:t>
      </w:r>
      <w:r w:rsidR="00003D9B">
        <w:rPr>
          <w:rFonts w:ascii="Arial" w:hAnsi="Arial" w:cs="Arial"/>
          <w:b/>
          <w:bCs/>
          <w:color w:val="202122"/>
          <w:sz w:val="22"/>
          <w:szCs w:val="22"/>
        </w:rPr>
        <w:t xml:space="preserve">, </w:t>
      </w:r>
      <w:r w:rsidR="004B74F5">
        <w:rPr>
          <w:rFonts w:ascii="Arial" w:hAnsi="Arial" w:cs="Arial"/>
          <w:b/>
          <w:bCs/>
          <w:color w:val="202122"/>
          <w:sz w:val="22"/>
          <w:szCs w:val="22"/>
        </w:rPr>
        <w:t xml:space="preserve">δηλαδή </w:t>
      </w:r>
      <w:r w:rsidR="00003D9B">
        <w:rPr>
          <w:rFonts w:ascii="Arial" w:hAnsi="Arial" w:cs="Arial"/>
          <w:b/>
          <w:bCs/>
          <w:color w:val="202122"/>
          <w:sz w:val="22"/>
          <w:szCs w:val="22"/>
        </w:rPr>
        <w:t>της μη ύπαρξης αντίστοιχων κλάδων ΠΕ</w:t>
      </w:r>
      <w:r w:rsidR="004924AF">
        <w:rPr>
          <w:rFonts w:ascii="Arial" w:hAnsi="Arial" w:cs="Arial"/>
          <w:b/>
          <w:bCs/>
          <w:color w:val="202122"/>
          <w:sz w:val="22"/>
          <w:szCs w:val="22"/>
        </w:rPr>
        <w:t xml:space="preserve"> και οργανικών θέσεων</w:t>
      </w:r>
      <w:r w:rsidR="004B74F5">
        <w:rPr>
          <w:rFonts w:ascii="Arial" w:hAnsi="Arial" w:cs="Arial"/>
          <w:b/>
          <w:bCs/>
          <w:color w:val="202122"/>
          <w:sz w:val="22"/>
          <w:szCs w:val="22"/>
        </w:rPr>
        <w:t>, καθώς</w:t>
      </w:r>
      <w:r w:rsidR="004E73E8" w:rsidRPr="001138CA">
        <w:rPr>
          <w:rFonts w:ascii="Arial" w:hAnsi="Arial" w:cs="Arial"/>
          <w:b/>
          <w:bCs/>
          <w:color w:val="202122"/>
          <w:sz w:val="22"/>
          <w:szCs w:val="22"/>
        </w:rPr>
        <w:t xml:space="preserve"> και των </w:t>
      </w:r>
      <w:r w:rsidR="001138CA" w:rsidRPr="001138CA">
        <w:rPr>
          <w:rFonts w:ascii="Arial" w:hAnsi="Arial" w:cs="Arial"/>
          <w:b/>
          <w:bCs/>
          <w:color w:val="202122"/>
          <w:sz w:val="22"/>
          <w:szCs w:val="22"/>
        </w:rPr>
        <w:t>συν</w:t>
      </w:r>
      <w:r w:rsidR="004E73E8" w:rsidRPr="001138CA">
        <w:rPr>
          <w:rFonts w:ascii="Arial" w:hAnsi="Arial" w:cs="Arial"/>
          <w:b/>
          <w:bCs/>
          <w:color w:val="202122"/>
          <w:sz w:val="22"/>
          <w:szCs w:val="22"/>
        </w:rPr>
        <w:t>επαγόμενων</w:t>
      </w:r>
      <w:r w:rsidR="0077518E" w:rsidRPr="001138CA">
        <w:rPr>
          <w:rFonts w:ascii="Arial" w:hAnsi="Arial" w:cs="Arial"/>
          <w:b/>
          <w:bCs/>
          <w:color w:val="202122"/>
          <w:sz w:val="22"/>
          <w:szCs w:val="22"/>
        </w:rPr>
        <w:t xml:space="preserve"> </w:t>
      </w:r>
      <w:r w:rsidR="004924AF">
        <w:rPr>
          <w:rFonts w:ascii="Arial" w:hAnsi="Arial" w:cs="Arial"/>
          <w:b/>
          <w:bCs/>
          <w:color w:val="202122"/>
          <w:sz w:val="22"/>
          <w:szCs w:val="22"/>
        </w:rPr>
        <w:t>κυβερνητικών/</w:t>
      </w:r>
      <w:r w:rsidR="0077518E" w:rsidRPr="001138CA">
        <w:rPr>
          <w:rFonts w:ascii="Arial" w:hAnsi="Arial" w:cs="Arial"/>
          <w:b/>
          <w:bCs/>
          <w:color w:val="202122"/>
          <w:sz w:val="22"/>
          <w:szCs w:val="22"/>
        </w:rPr>
        <w:t>διοικητικών</w:t>
      </w:r>
      <w:r w:rsidR="004E73E8" w:rsidRPr="001138CA">
        <w:rPr>
          <w:rFonts w:ascii="Arial" w:hAnsi="Arial" w:cs="Arial"/>
          <w:b/>
          <w:bCs/>
          <w:color w:val="202122"/>
          <w:sz w:val="22"/>
          <w:szCs w:val="22"/>
        </w:rPr>
        <w:t xml:space="preserve"> </w:t>
      </w:r>
      <w:r w:rsidR="00F86E59" w:rsidRPr="001138CA">
        <w:rPr>
          <w:rFonts w:ascii="Arial" w:hAnsi="Arial" w:cs="Arial"/>
          <w:b/>
          <w:bCs/>
          <w:color w:val="202122"/>
          <w:sz w:val="22"/>
          <w:szCs w:val="22"/>
        </w:rPr>
        <w:t>καθυστερ</w:t>
      </w:r>
      <w:r w:rsidR="004E73E8" w:rsidRPr="001138CA">
        <w:rPr>
          <w:rFonts w:ascii="Arial" w:hAnsi="Arial" w:cs="Arial"/>
          <w:b/>
          <w:bCs/>
          <w:color w:val="202122"/>
          <w:sz w:val="22"/>
          <w:szCs w:val="22"/>
        </w:rPr>
        <w:t>ήσεων στην</w:t>
      </w:r>
      <w:r w:rsidRPr="001138CA">
        <w:rPr>
          <w:rFonts w:ascii="Arial" w:hAnsi="Arial" w:cs="Arial"/>
          <w:b/>
          <w:bCs/>
          <w:color w:val="202122"/>
          <w:sz w:val="22"/>
          <w:szCs w:val="22"/>
        </w:rPr>
        <w:t xml:space="preserve"> πρόσληψ</w:t>
      </w:r>
      <w:r w:rsidR="004E73E8" w:rsidRPr="001138CA">
        <w:rPr>
          <w:rFonts w:ascii="Arial" w:hAnsi="Arial" w:cs="Arial"/>
          <w:b/>
          <w:bCs/>
          <w:color w:val="202122"/>
          <w:sz w:val="22"/>
          <w:szCs w:val="22"/>
        </w:rPr>
        <w:t xml:space="preserve">ή </w:t>
      </w:r>
      <w:r w:rsidR="00B21FE3">
        <w:rPr>
          <w:rFonts w:ascii="Arial" w:hAnsi="Arial" w:cs="Arial"/>
          <w:b/>
          <w:bCs/>
          <w:color w:val="202122"/>
          <w:sz w:val="22"/>
          <w:szCs w:val="22"/>
        </w:rPr>
        <w:t xml:space="preserve">τους ως </w:t>
      </w:r>
      <w:r w:rsidR="00003D9B">
        <w:rPr>
          <w:rFonts w:ascii="Arial" w:hAnsi="Arial" w:cs="Arial"/>
          <w:b/>
          <w:bCs/>
          <w:color w:val="202122"/>
          <w:sz w:val="22"/>
          <w:szCs w:val="22"/>
        </w:rPr>
        <w:t xml:space="preserve">αποκλειστικά </w:t>
      </w:r>
      <w:r w:rsidR="00B21FE3">
        <w:rPr>
          <w:rFonts w:ascii="Arial" w:hAnsi="Arial" w:cs="Arial"/>
          <w:b/>
          <w:bCs/>
          <w:color w:val="202122"/>
          <w:sz w:val="22"/>
          <w:szCs w:val="22"/>
        </w:rPr>
        <w:t>ωρομισθίων</w:t>
      </w:r>
      <w:r w:rsidR="000C023E" w:rsidRPr="001138CA">
        <w:rPr>
          <w:rFonts w:ascii="Arial" w:hAnsi="Arial" w:cs="Arial"/>
          <w:b/>
          <w:bCs/>
          <w:color w:val="202122"/>
          <w:sz w:val="22"/>
          <w:szCs w:val="22"/>
        </w:rPr>
        <w:t>,</w:t>
      </w:r>
      <w:r w:rsidRPr="001138CA">
        <w:rPr>
          <w:rFonts w:ascii="Arial" w:hAnsi="Arial" w:cs="Arial"/>
          <w:b/>
          <w:bCs/>
          <w:color w:val="202122"/>
          <w:sz w:val="22"/>
          <w:szCs w:val="22"/>
        </w:rPr>
        <w:t xml:space="preserve"> τα</w:t>
      </w:r>
      <w:r w:rsidR="004E73E8" w:rsidRPr="001138CA">
        <w:rPr>
          <w:rFonts w:ascii="Arial" w:hAnsi="Arial" w:cs="Arial"/>
          <w:b/>
          <w:bCs/>
          <w:color w:val="202122"/>
          <w:sz w:val="22"/>
          <w:szCs w:val="22"/>
        </w:rPr>
        <w:t xml:space="preserve"> Καλλιτεχνικά</w:t>
      </w:r>
      <w:r w:rsidRPr="001138CA">
        <w:rPr>
          <w:rFonts w:ascii="Arial" w:hAnsi="Arial" w:cs="Arial"/>
          <w:b/>
          <w:bCs/>
          <w:color w:val="202122"/>
          <w:sz w:val="22"/>
          <w:szCs w:val="22"/>
        </w:rPr>
        <w:t xml:space="preserve"> </w:t>
      </w:r>
      <w:r w:rsidR="004E73E8" w:rsidRPr="001138CA">
        <w:rPr>
          <w:rFonts w:ascii="Arial" w:hAnsi="Arial" w:cs="Arial"/>
          <w:b/>
          <w:bCs/>
          <w:color w:val="202122"/>
          <w:sz w:val="22"/>
          <w:szCs w:val="22"/>
        </w:rPr>
        <w:t>Σ</w:t>
      </w:r>
      <w:r w:rsidRPr="001138CA">
        <w:rPr>
          <w:rFonts w:ascii="Arial" w:hAnsi="Arial" w:cs="Arial"/>
          <w:b/>
          <w:bCs/>
          <w:color w:val="202122"/>
          <w:sz w:val="22"/>
          <w:szCs w:val="22"/>
        </w:rPr>
        <w:t xml:space="preserve">χολεία </w:t>
      </w:r>
      <w:r w:rsidR="004924AF">
        <w:rPr>
          <w:rFonts w:ascii="Arial" w:hAnsi="Arial" w:cs="Arial"/>
          <w:b/>
          <w:bCs/>
          <w:color w:val="202122"/>
          <w:sz w:val="22"/>
          <w:szCs w:val="22"/>
        </w:rPr>
        <w:t>δυσ</w:t>
      </w:r>
      <w:r w:rsidRPr="001138CA">
        <w:rPr>
          <w:rFonts w:ascii="Arial" w:hAnsi="Arial" w:cs="Arial"/>
          <w:b/>
          <w:bCs/>
          <w:color w:val="202122"/>
          <w:sz w:val="22"/>
          <w:szCs w:val="22"/>
        </w:rPr>
        <w:t>λειτουργούν</w:t>
      </w:r>
      <w:r w:rsidR="00A620B2" w:rsidRPr="001138CA">
        <w:rPr>
          <w:rFonts w:ascii="Arial" w:hAnsi="Arial" w:cs="Arial"/>
          <w:b/>
          <w:bCs/>
          <w:color w:val="202122"/>
          <w:sz w:val="22"/>
          <w:szCs w:val="22"/>
        </w:rPr>
        <w:t>,</w:t>
      </w:r>
      <w:r w:rsidR="009A6B3B" w:rsidRPr="001138CA">
        <w:rPr>
          <w:rFonts w:ascii="Arial" w:hAnsi="Arial" w:cs="Arial"/>
          <w:b/>
          <w:bCs/>
          <w:color w:val="202122"/>
          <w:sz w:val="22"/>
          <w:szCs w:val="22"/>
        </w:rPr>
        <w:t xml:space="preserve"> γιατί </w:t>
      </w:r>
      <w:r w:rsidR="001138CA">
        <w:rPr>
          <w:rFonts w:ascii="Arial" w:hAnsi="Arial" w:cs="Arial"/>
          <w:b/>
          <w:bCs/>
          <w:color w:val="202122"/>
          <w:sz w:val="22"/>
          <w:szCs w:val="22"/>
        </w:rPr>
        <w:t xml:space="preserve">τα </w:t>
      </w:r>
      <w:r w:rsidR="004924AF">
        <w:rPr>
          <w:rFonts w:ascii="Arial" w:hAnsi="Arial" w:cs="Arial"/>
          <w:b/>
          <w:bCs/>
          <w:color w:val="202122"/>
          <w:sz w:val="22"/>
          <w:szCs w:val="22"/>
        </w:rPr>
        <w:t>υποχρεωτικά</w:t>
      </w:r>
      <w:r w:rsidRPr="001138CA">
        <w:rPr>
          <w:rFonts w:ascii="Arial" w:hAnsi="Arial" w:cs="Arial"/>
          <w:b/>
          <w:bCs/>
          <w:color w:val="202122"/>
          <w:sz w:val="22"/>
          <w:szCs w:val="22"/>
        </w:rPr>
        <w:t xml:space="preserve"> μαθήματα </w:t>
      </w:r>
      <w:r w:rsidR="004924AF">
        <w:rPr>
          <w:rFonts w:ascii="Arial" w:hAnsi="Arial" w:cs="Arial"/>
          <w:b/>
          <w:bCs/>
          <w:color w:val="202122"/>
          <w:sz w:val="22"/>
          <w:szCs w:val="22"/>
        </w:rPr>
        <w:t xml:space="preserve">των </w:t>
      </w:r>
      <w:r w:rsidR="001138CA">
        <w:rPr>
          <w:rFonts w:ascii="Arial" w:hAnsi="Arial" w:cs="Arial"/>
          <w:b/>
          <w:bCs/>
          <w:color w:val="202122"/>
          <w:sz w:val="22"/>
          <w:szCs w:val="22"/>
        </w:rPr>
        <w:t>δύο</w:t>
      </w:r>
      <w:r w:rsidRPr="001138CA">
        <w:rPr>
          <w:rFonts w:ascii="Arial" w:hAnsi="Arial" w:cs="Arial"/>
          <w:b/>
          <w:bCs/>
          <w:color w:val="202122"/>
          <w:sz w:val="22"/>
          <w:szCs w:val="22"/>
        </w:rPr>
        <w:t xml:space="preserve"> </w:t>
      </w:r>
      <w:r w:rsidR="005773F1" w:rsidRPr="001138CA">
        <w:rPr>
          <w:rFonts w:ascii="Arial" w:hAnsi="Arial" w:cs="Arial"/>
          <w:b/>
          <w:bCs/>
          <w:color w:val="202122"/>
          <w:sz w:val="22"/>
          <w:szCs w:val="22"/>
        </w:rPr>
        <w:t xml:space="preserve">εκ των τριών </w:t>
      </w:r>
      <w:r w:rsidR="004924AF">
        <w:rPr>
          <w:rFonts w:ascii="Arial" w:hAnsi="Arial" w:cs="Arial"/>
          <w:b/>
          <w:bCs/>
          <w:color w:val="202122"/>
          <w:sz w:val="22"/>
          <w:szCs w:val="22"/>
        </w:rPr>
        <w:t>βασικών</w:t>
      </w:r>
      <w:r w:rsidR="005773F1" w:rsidRPr="001138CA">
        <w:rPr>
          <w:rFonts w:ascii="Arial" w:hAnsi="Arial" w:cs="Arial"/>
          <w:b/>
          <w:bCs/>
          <w:color w:val="202122"/>
          <w:sz w:val="22"/>
          <w:szCs w:val="22"/>
        </w:rPr>
        <w:t xml:space="preserve"> </w:t>
      </w:r>
      <w:r w:rsidR="00006DE3" w:rsidRPr="001138CA">
        <w:rPr>
          <w:rFonts w:ascii="Arial" w:hAnsi="Arial" w:cs="Arial"/>
          <w:b/>
          <w:bCs/>
          <w:color w:val="202122"/>
          <w:sz w:val="22"/>
          <w:szCs w:val="22"/>
        </w:rPr>
        <w:t xml:space="preserve">καλλιτεχνικών </w:t>
      </w:r>
      <w:r w:rsidRPr="001138CA">
        <w:rPr>
          <w:rFonts w:ascii="Arial" w:hAnsi="Arial" w:cs="Arial"/>
          <w:b/>
          <w:bCs/>
          <w:color w:val="202122"/>
          <w:sz w:val="22"/>
          <w:szCs w:val="22"/>
        </w:rPr>
        <w:t xml:space="preserve">κατευθύνσεων δεν πραγματοποιούνται. Τα κενά που δημιουργούνται λόγω αυτής της απουσίας των </w:t>
      </w:r>
      <w:r w:rsidR="00B21FE3">
        <w:rPr>
          <w:rFonts w:ascii="Arial" w:hAnsi="Arial" w:cs="Arial"/>
          <w:b/>
          <w:bCs/>
          <w:color w:val="202122"/>
          <w:sz w:val="22"/>
          <w:szCs w:val="22"/>
        </w:rPr>
        <w:t>καθηγητών</w:t>
      </w:r>
      <w:r w:rsidRPr="001138CA">
        <w:rPr>
          <w:rFonts w:ascii="Arial" w:hAnsi="Arial" w:cs="Arial"/>
          <w:b/>
          <w:bCs/>
          <w:color w:val="202122"/>
          <w:sz w:val="22"/>
          <w:szCs w:val="22"/>
        </w:rPr>
        <w:t xml:space="preserve"> ξεκινούν από ογδόντα ώρες (80) στις τάξεις του Γυμνασίων και φτάνουν τις εκατόν εξήντα ώρες (160) την εβδομάδα. Οι ώρες αυτές καλύπτονται από πενήντα δύο ωρομίσθιους</w:t>
      </w:r>
      <w:r w:rsidR="009F4982" w:rsidRPr="001138CA">
        <w:rPr>
          <w:rFonts w:ascii="Arial" w:hAnsi="Arial" w:cs="Arial"/>
          <w:b/>
          <w:bCs/>
          <w:color w:val="202122"/>
          <w:sz w:val="22"/>
          <w:szCs w:val="22"/>
        </w:rPr>
        <w:t>,</w:t>
      </w:r>
      <w:r w:rsidRPr="001138CA">
        <w:rPr>
          <w:rFonts w:ascii="Arial" w:hAnsi="Arial" w:cs="Arial"/>
          <w:b/>
          <w:bCs/>
          <w:color w:val="202122"/>
          <w:sz w:val="22"/>
          <w:szCs w:val="22"/>
        </w:rPr>
        <w:t xml:space="preserve"> που κάθε χρόνο όπως και για την φετινή σχολική χρονιά</w:t>
      </w:r>
      <w:r w:rsidR="00A449EE" w:rsidRPr="001138CA">
        <w:rPr>
          <w:rFonts w:ascii="Arial" w:hAnsi="Arial" w:cs="Arial"/>
          <w:b/>
          <w:bCs/>
          <w:color w:val="202122"/>
          <w:sz w:val="22"/>
          <w:szCs w:val="22"/>
        </w:rPr>
        <w:t xml:space="preserve"> (2021-22)</w:t>
      </w:r>
      <w:r w:rsidRPr="001138CA">
        <w:rPr>
          <w:rFonts w:ascii="Arial" w:hAnsi="Arial" w:cs="Arial"/>
          <w:b/>
          <w:bCs/>
          <w:color w:val="202122"/>
          <w:sz w:val="22"/>
          <w:szCs w:val="22"/>
        </w:rPr>
        <w:t xml:space="preserve"> προσλαμβάνονται με καθυστέρηση δύο</w:t>
      </w:r>
      <w:r w:rsidR="0045787B" w:rsidRPr="001138CA">
        <w:rPr>
          <w:rFonts w:ascii="Arial" w:hAnsi="Arial" w:cs="Arial"/>
          <w:b/>
          <w:bCs/>
          <w:color w:val="202122"/>
          <w:sz w:val="22"/>
          <w:szCs w:val="22"/>
        </w:rPr>
        <w:t xml:space="preserve">, </w:t>
      </w:r>
      <w:r w:rsidRPr="001138CA">
        <w:rPr>
          <w:rFonts w:ascii="Arial" w:hAnsi="Arial" w:cs="Arial"/>
          <w:b/>
          <w:bCs/>
          <w:color w:val="202122"/>
          <w:sz w:val="22"/>
          <w:szCs w:val="22"/>
        </w:rPr>
        <w:t>τριών</w:t>
      </w:r>
      <w:r w:rsidR="0045787B" w:rsidRPr="001138CA">
        <w:rPr>
          <w:rFonts w:ascii="Arial" w:hAnsi="Arial" w:cs="Arial"/>
          <w:b/>
          <w:bCs/>
          <w:color w:val="202122"/>
          <w:sz w:val="22"/>
          <w:szCs w:val="22"/>
        </w:rPr>
        <w:t xml:space="preserve"> ακόμη και τεσσάρων</w:t>
      </w:r>
      <w:r w:rsidRPr="001138CA">
        <w:rPr>
          <w:rFonts w:ascii="Arial" w:hAnsi="Arial" w:cs="Arial"/>
          <w:b/>
          <w:bCs/>
          <w:color w:val="202122"/>
          <w:sz w:val="22"/>
          <w:szCs w:val="22"/>
        </w:rPr>
        <w:t xml:space="preserve"> μηνών από την έναρξη του Σχολικού Έτους</w:t>
      </w:r>
      <w:r w:rsidR="00B21FE3">
        <w:rPr>
          <w:rFonts w:ascii="Arial" w:hAnsi="Arial" w:cs="Arial"/>
          <w:b/>
          <w:bCs/>
          <w:color w:val="202122"/>
          <w:sz w:val="22"/>
          <w:szCs w:val="22"/>
        </w:rPr>
        <w:t>, με προφανείς επιπτώσεις για τους ίδιους και για τ</w:t>
      </w:r>
      <w:r w:rsidR="002C6ABA">
        <w:rPr>
          <w:rFonts w:ascii="Arial" w:hAnsi="Arial" w:cs="Arial"/>
          <w:b/>
          <w:bCs/>
          <w:color w:val="202122"/>
          <w:sz w:val="22"/>
          <w:szCs w:val="22"/>
        </w:rPr>
        <w:t>ις</w:t>
      </w:r>
      <w:r w:rsidR="00B21FE3">
        <w:rPr>
          <w:rFonts w:ascii="Arial" w:hAnsi="Arial" w:cs="Arial"/>
          <w:b/>
          <w:bCs/>
          <w:color w:val="202122"/>
          <w:sz w:val="22"/>
          <w:szCs w:val="22"/>
        </w:rPr>
        <w:t xml:space="preserve"> προσφερόμεν</w:t>
      </w:r>
      <w:r w:rsidR="002C6ABA">
        <w:rPr>
          <w:rFonts w:ascii="Arial" w:hAnsi="Arial" w:cs="Arial"/>
          <w:b/>
          <w:bCs/>
          <w:color w:val="202122"/>
          <w:sz w:val="22"/>
          <w:szCs w:val="22"/>
        </w:rPr>
        <w:t>ες ώρες</w:t>
      </w:r>
      <w:r w:rsidR="00B21FE3">
        <w:rPr>
          <w:rFonts w:ascii="Arial" w:hAnsi="Arial" w:cs="Arial"/>
          <w:b/>
          <w:bCs/>
          <w:color w:val="202122"/>
          <w:sz w:val="22"/>
          <w:szCs w:val="22"/>
        </w:rPr>
        <w:t xml:space="preserve"> εκπαίδευση</w:t>
      </w:r>
      <w:r w:rsidR="002C6ABA">
        <w:rPr>
          <w:rFonts w:ascii="Arial" w:hAnsi="Arial" w:cs="Arial"/>
          <w:b/>
          <w:bCs/>
          <w:color w:val="202122"/>
          <w:sz w:val="22"/>
          <w:szCs w:val="22"/>
        </w:rPr>
        <w:t>ς</w:t>
      </w:r>
      <w:r w:rsidR="00B21FE3">
        <w:rPr>
          <w:rFonts w:ascii="Arial" w:hAnsi="Arial" w:cs="Arial"/>
          <w:b/>
          <w:bCs/>
          <w:color w:val="202122"/>
          <w:sz w:val="22"/>
          <w:szCs w:val="22"/>
        </w:rPr>
        <w:t xml:space="preserve"> των μαθητών-τριών</w:t>
      </w:r>
      <w:r w:rsidR="002C6ABA">
        <w:rPr>
          <w:rFonts w:ascii="Arial" w:hAnsi="Arial" w:cs="Arial"/>
          <w:b/>
          <w:bCs/>
          <w:color w:val="202122"/>
          <w:sz w:val="22"/>
          <w:szCs w:val="22"/>
        </w:rPr>
        <w:t xml:space="preserve"> στις Τέχνες</w:t>
      </w:r>
      <w:r w:rsidR="00B21FE3">
        <w:rPr>
          <w:rFonts w:ascii="Arial" w:hAnsi="Arial" w:cs="Arial"/>
          <w:b/>
          <w:bCs/>
          <w:color w:val="202122"/>
          <w:sz w:val="22"/>
          <w:szCs w:val="22"/>
        </w:rPr>
        <w:t xml:space="preserve"> στα Καλλιτεχνικά Σχολεία</w:t>
      </w:r>
      <w:r w:rsidRPr="000D4E38">
        <w:rPr>
          <w:rFonts w:ascii="Arial" w:hAnsi="Arial" w:cs="Arial"/>
          <w:color w:val="202122"/>
          <w:sz w:val="22"/>
          <w:szCs w:val="22"/>
        </w:rPr>
        <w:t>. </w:t>
      </w:r>
    </w:p>
    <w:p w14:paraId="703311D6" w14:textId="1D816C3B" w:rsidR="00B21FE3" w:rsidRPr="00B21FE3" w:rsidRDefault="00B21FE3" w:rsidP="000D4E38">
      <w:pPr>
        <w:spacing w:after="56" w:line="360" w:lineRule="auto"/>
        <w:ind w:right="47"/>
        <w:jc w:val="both"/>
        <w:rPr>
          <w:rFonts w:ascii="Arial" w:hAnsi="Arial" w:cs="Arial"/>
          <w:sz w:val="22"/>
          <w:szCs w:val="22"/>
        </w:rPr>
      </w:pPr>
      <w:r>
        <w:rPr>
          <w:rFonts w:ascii="Arial" w:hAnsi="Arial" w:cs="Arial"/>
          <w:sz w:val="22"/>
          <w:szCs w:val="22"/>
        </w:rPr>
        <w:t xml:space="preserve">Η </w:t>
      </w:r>
      <w:r w:rsidRPr="00B21FE3">
        <w:rPr>
          <w:rFonts w:ascii="Arial" w:hAnsi="Arial" w:cs="Arial"/>
          <w:sz w:val="22"/>
          <w:szCs w:val="22"/>
        </w:rPr>
        <w:t>ΛΥΣΗ</w:t>
      </w:r>
    </w:p>
    <w:p w14:paraId="34B073BE" w14:textId="3DEDDB05" w:rsidR="00253E60" w:rsidRPr="000D4E38" w:rsidRDefault="00006DE3" w:rsidP="000D4E38">
      <w:pPr>
        <w:spacing w:after="56" w:line="360" w:lineRule="auto"/>
        <w:ind w:right="47"/>
        <w:jc w:val="both"/>
        <w:rPr>
          <w:rFonts w:ascii="Arial" w:hAnsi="Arial" w:cs="Arial"/>
          <w:sz w:val="22"/>
          <w:szCs w:val="22"/>
        </w:rPr>
      </w:pPr>
      <w:r w:rsidRPr="00B21FE3">
        <w:rPr>
          <w:rFonts w:ascii="Arial" w:hAnsi="Arial" w:cs="Arial"/>
          <w:b/>
          <w:bCs/>
          <w:sz w:val="22"/>
          <w:szCs w:val="22"/>
        </w:rPr>
        <w:t>Προκειμένου να δοθεί λύση στο διαρθρωτικό αυτό πρό</w:t>
      </w:r>
      <w:r w:rsidR="0045787B" w:rsidRPr="00B21FE3">
        <w:rPr>
          <w:rFonts w:ascii="Arial" w:hAnsi="Arial" w:cs="Arial"/>
          <w:b/>
          <w:bCs/>
          <w:sz w:val="22"/>
          <w:szCs w:val="22"/>
        </w:rPr>
        <w:t>βλημα</w:t>
      </w:r>
      <w:r w:rsidR="00253E60" w:rsidRPr="00B21FE3">
        <w:rPr>
          <w:rFonts w:ascii="Arial" w:hAnsi="Arial" w:cs="Arial"/>
          <w:b/>
          <w:bCs/>
          <w:sz w:val="22"/>
          <w:szCs w:val="22"/>
        </w:rPr>
        <w:t xml:space="preserve"> </w:t>
      </w:r>
      <w:r w:rsidR="00B21FE3">
        <w:rPr>
          <w:rFonts w:ascii="Arial" w:hAnsi="Arial" w:cs="Arial"/>
          <w:b/>
          <w:bCs/>
          <w:sz w:val="22"/>
          <w:szCs w:val="22"/>
        </w:rPr>
        <w:t>των Καλλιτεχνικών Σχολείων</w:t>
      </w:r>
      <w:r w:rsidR="00442217">
        <w:rPr>
          <w:rFonts w:ascii="Arial" w:hAnsi="Arial" w:cs="Arial"/>
          <w:b/>
          <w:bCs/>
          <w:sz w:val="22"/>
          <w:szCs w:val="22"/>
        </w:rPr>
        <w:t>,</w:t>
      </w:r>
      <w:r w:rsidR="00EB5B52">
        <w:rPr>
          <w:rFonts w:ascii="Arial" w:hAnsi="Arial" w:cs="Arial"/>
          <w:b/>
          <w:bCs/>
          <w:sz w:val="22"/>
          <w:szCs w:val="22"/>
        </w:rPr>
        <w:t xml:space="preserve"> στις 19/7/2021</w:t>
      </w:r>
      <w:r w:rsidR="00B21FE3">
        <w:rPr>
          <w:rFonts w:ascii="Arial" w:hAnsi="Arial" w:cs="Arial"/>
          <w:b/>
          <w:bCs/>
          <w:sz w:val="22"/>
          <w:szCs w:val="22"/>
        </w:rPr>
        <w:t xml:space="preserve"> </w:t>
      </w:r>
      <w:r w:rsidR="00EB5B52">
        <w:rPr>
          <w:rFonts w:ascii="Arial" w:hAnsi="Arial" w:cs="Arial"/>
          <w:b/>
          <w:bCs/>
          <w:sz w:val="22"/>
          <w:szCs w:val="22"/>
        </w:rPr>
        <w:t>κατατέθηκε</w:t>
      </w:r>
      <w:r w:rsidR="00253E60" w:rsidRPr="00B21FE3">
        <w:rPr>
          <w:rFonts w:ascii="Arial" w:hAnsi="Arial" w:cs="Arial"/>
          <w:b/>
          <w:bCs/>
          <w:sz w:val="22"/>
          <w:szCs w:val="22"/>
        </w:rPr>
        <w:t xml:space="preserve"> αίτημα στο Υπουργείο Παιδείας για τη σύσταση κλάδων εκπαιδευτικού προσωπικού Πανεπιστημιακής Εκπαίδευσης (ΠΕ) Χορού και (ΠΕ) Κινηματογράφου </w:t>
      </w:r>
      <w:r w:rsidR="00253E60" w:rsidRPr="000D4E38">
        <w:rPr>
          <w:rFonts w:ascii="Arial" w:hAnsi="Arial" w:cs="Arial"/>
          <w:sz w:val="22"/>
          <w:szCs w:val="22"/>
        </w:rPr>
        <w:t>από τους κάτωθι:</w:t>
      </w:r>
      <w:r w:rsidR="0045787B" w:rsidRPr="000D4E38">
        <w:rPr>
          <w:rFonts w:ascii="Arial" w:hAnsi="Arial" w:cs="Arial"/>
          <w:sz w:val="22"/>
          <w:szCs w:val="22"/>
        </w:rPr>
        <w:t xml:space="preserve"> </w:t>
      </w:r>
    </w:p>
    <w:p w14:paraId="5F685CDC" w14:textId="697A36AB" w:rsidR="003C76B6" w:rsidRPr="00EB5B52" w:rsidRDefault="0045787B" w:rsidP="000D4E38">
      <w:pPr>
        <w:spacing w:after="56" w:line="360" w:lineRule="auto"/>
        <w:ind w:right="47"/>
        <w:jc w:val="both"/>
        <w:rPr>
          <w:rFonts w:ascii="Arial" w:hAnsi="Arial" w:cs="Arial"/>
          <w:sz w:val="22"/>
          <w:szCs w:val="22"/>
        </w:rPr>
      </w:pPr>
      <w:r w:rsidRPr="000D4E38">
        <w:rPr>
          <w:rFonts w:ascii="Arial" w:hAnsi="Arial" w:cs="Arial"/>
          <w:sz w:val="22"/>
          <w:szCs w:val="22"/>
        </w:rPr>
        <w:t>α)</w:t>
      </w:r>
      <w:r w:rsidR="00A620B2" w:rsidRPr="000D4E38">
        <w:rPr>
          <w:rFonts w:ascii="Arial" w:hAnsi="Arial" w:cs="Arial"/>
          <w:sz w:val="22"/>
          <w:szCs w:val="22"/>
        </w:rPr>
        <w:t xml:space="preserve"> </w:t>
      </w:r>
      <w:r w:rsidR="00A620B2" w:rsidRPr="00EB5B52">
        <w:rPr>
          <w:rFonts w:ascii="Arial" w:hAnsi="Arial" w:cs="Arial"/>
          <w:b/>
          <w:bCs/>
          <w:sz w:val="22"/>
          <w:szCs w:val="22"/>
        </w:rPr>
        <w:t>«</w:t>
      </w:r>
      <w:r w:rsidR="003C76B6" w:rsidRPr="00EB5B52">
        <w:rPr>
          <w:rFonts w:ascii="Arial" w:hAnsi="Arial" w:cs="Arial"/>
          <w:b/>
          <w:bCs/>
          <w:sz w:val="22"/>
          <w:szCs w:val="22"/>
        </w:rPr>
        <w:t>Ιδιώτες Εξειδικευμένοι στα Διδακτικά Αντικείμενα των Κατευθύνσεων Θεάτρου-Κινηματογράφου και Χορού</w:t>
      </w:r>
      <w:r w:rsidR="00A620B2" w:rsidRPr="00EB5B52">
        <w:rPr>
          <w:rFonts w:ascii="Arial" w:hAnsi="Arial" w:cs="Arial"/>
          <w:b/>
          <w:bCs/>
          <w:sz w:val="22"/>
          <w:szCs w:val="22"/>
        </w:rPr>
        <w:t>»</w:t>
      </w:r>
      <w:r w:rsidR="003C76B6" w:rsidRPr="000D4E38">
        <w:rPr>
          <w:rFonts w:ascii="Arial" w:hAnsi="Arial" w:cs="Arial"/>
          <w:sz w:val="22"/>
          <w:szCs w:val="22"/>
        </w:rPr>
        <w:t xml:space="preserve"> </w:t>
      </w:r>
      <w:r w:rsidR="00A620B2" w:rsidRPr="000D4E38">
        <w:rPr>
          <w:rFonts w:ascii="Arial" w:hAnsi="Arial" w:cs="Arial"/>
          <w:sz w:val="22"/>
          <w:szCs w:val="22"/>
        </w:rPr>
        <w:t>που</w:t>
      </w:r>
      <w:r w:rsidR="003C76B6" w:rsidRPr="000D4E38">
        <w:rPr>
          <w:rFonts w:ascii="Arial" w:hAnsi="Arial" w:cs="Arial"/>
          <w:sz w:val="22"/>
          <w:szCs w:val="22"/>
        </w:rPr>
        <w:t xml:space="preserve"> διδάσκου</w:t>
      </w:r>
      <w:r w:rsidR="002F4249" w:rsidRPr="000D4E38">
        <w:rPr>
          <w:rFonts w:ascii="Arial" w:hAnsi="Arial" w:cs="Arial"/>
          <w:sz w:val="22"/>
          <w:szCs w:val="22"/>
        </w:rPr>
        <w:t>ν</w:t>
      </w:r>
      <w:r w:rsidR="003C76B6" w:rsidRPr="000D4E38">
        <w:rPr>
          <w:rFonts w:ascii="Arial" w:hAnsi="Arial" w:cs="Arial"/>
          <w:sz w:val="22"/>
          <w:szCs w:val="22"/>
        </w:rPr>
        <w:t xml:space="preserve"> </w:t>
      </w:r>
      <w:bookmarkStart w:id="0" w:name="OLE_LINK1"/>
      <w:bookmarkStart w:id="1" w:name="OLE_LINK2"/>
      <w:r w:rsidR="003C76B6" w:rsidRPr="00EB5B52">
        <w:rPr>
          <w:rFonts w:ascii="Arial" w:hAnsi="Arial" w:cs="Arial"/>
          <w:b/>
          <w:bCs/>
          <w:sz w:val="22"/>
          <w:szCs w:val="22"/>
        </w:rPr>
        <w:t>ως</w:t>
      </w:r>
      <w:r w:rsidR="003C76B6" w:rsidRPr="000D4E38">
        <w:rPr>
          <w:rFonts w:ascii="Arial" w:hAnsi="Arial" w:cs="Arial"/>
          <w:sz w:val="22"/>
          <w:szCs w:val="22"/>
        </w:rPr>
        <w:t xml:space="preserve"> </w:t>
      </w:r>
      <w:r w:rsidR="003C76B6" w:rsidRPr="00EB5B52">
        <w:rPr>
          <w:rFonts w:ascii="Arial" w:hAnsi="Arial" w:cs="Arial"/>
          <w:b/>
          <w:bCs/>
          <w:sz w:val="22"/>
          <w:szCs w:val="22"/>
        </w:rPr>
        <w:t xml:space="preserve">ωρομίσθιοι εκπαιδευτικοί </w:t>
      </w:r>
      <w:r w:rsidR="003C76B6" w:rsidRPr="00EB5B52">
        <w:rPr>
          <w:rFonts w:ascii="Arial" w:hAnsi="Arial" w:cs="Arial"/>
          <w:sz w:val="22"/>
          <w:szCs w:val="22"/>
        </w:rPr>
        <w:t>τα μαθήματα</w:t>
      </w:r>
      <w:r w:rsidR="003C76B6" w:rsidRPr="00EB5B52">
        <w:rPr>
          <w:rFonts w:ascii="Arial" w:hAnsi="Arial" w:cs="Arial"/>
          <w:b/>
          <w:bCs/>
          <w:sz w:val="22"/>
          <w:szCs w:val="22"/>
        </w:rPr>
        <w:t xml:space="preserve"> Σύγχρονου Χορού</w:t>
      </w:r>
      <w:r w:rsidR="00EB5B52">
        <w:rPr>
          <w:rFonts w:ascii="Arial" w:hAnsi="Arial" w:cs="Arial"/>
          <w:b/>
          <w:bCs/>
          <w:sz w:val="22"/>
          <w:szCs w:val="22"/>
        </w:rPr>
        <w:t xml:space="preserve"> - </w:t>
      </w:r>
      <w:r w:rsidR="003C76B6" w:rsidRPr="00EB5B52">
        <w:rPr>
          <w:rFonts w:ascii="Arial" w:hAnsi="Arial" w:cs="Arial"/>
          <w:b/>
          <w:bCs/>
          <w:sz w:val="22"/>
          <w:szCs w:val="22"/>
        </w:rPr>
        <w:t xml:space="preserve">Κίνηση/Χορός </w:t>
      </w:r>
      <w:r w:rsidR="00EB5B52">
        <w:rPr>
          <w:rFonts w:ascii="Arial" w:hAnsi="Arial" w:cs="Arial"/>
          <w:b/>
          <w:bCs/>
          <w:sz w:val="22"/>
          <w:szCs w:val="22"/>
        </w:rPr>
        <w:t xml:space="preserve">- </w:t>
      </w:r>
      <w:r w:rsidR="003C76B6" w:rsidRPr="00EB5B52">
        <w:rPr>
          <w:rFonts w:ascii="Arial" w:hAnsi="Arial" w:cs="Arial"/>
          <w:b/>
          <w:bCs/>
          <w:sz w:val="22"/>
          <w:szCs w:val="22"/>
        </w:rPr>
        <w:t>Θεατρική Κίνηση</w:t>
      </w:r>
      <w:r w:rsidR="00EB5B52">
        <w:rPr>
          <w:rFonts w:ascii="Arial" w:hAnsi="Arial" w:cs="Arial"/>
          <w:b/>
          <w:bCs/>
          <w:sz w:val="22"/>
          <w:szCs w:val="22"/>
        </w:rPr>
        <w:t xml:space="preserve">- </w:t>
      </w:r>
      <w:r w:rsidR="003C76B6" w:rsidRPr="00EB5B52">
        <w:rPr>
          <w:rFonts w:ascii="Arial" w:hAnsi="Arial" w:cs="Arial"/>
          <w:b/>
          <w:bCs/>
          <w:sz w:val="22"/>
          <w:szCs w:val="22"/>
        </w:rPr>
        <w:t xml:space="preserve">Αυτοσχεδιασμό </w:t>
      </w:r>
      <w:r w:rsidR="003C76B6" w:rsidRPr="00EB5B52">
        <w:rPr>
          <w:rFonts w:ascii="Arial" w:hAnsi="Arial" w:cs="Arial"/>
          <w:sz w:val="22"/>
          <w:szCs w:val="22"/>
        </w:rPr>
        <w:t>σε Καλλιτεχνικά Σχολεία της χώρας εδώ και έτη.</w:t>
      </w:r>
    </w:p>
    <w:bookmarkEnd w:id="0"/>
    <w:bookmarkEnd w:id="1"/>
    <w:p w14:paraId="5B02120C" w14:textId="77777777" w:rsidR="009F4982" w:rsidRPr="000D4E38" w:rsidRDefault="009F4982" w:rsidP="000D4E38">
      <w:pPr>
        <w:spacing w:after="13" w:line="360" w:lineRule="auto"/>
        <w:ind w:right="72"/>
        <w:jc w:val="both"/>
        <w:rPr>
          <w:rFonts w:ascii="Arial" w:hAnsi="Arial" w:cs="Arial"/>
          <w:sz w:val="22"/>
          <w:szCs w:val="22"/>
        </w:rPr>
      </w:pPr>
    </w:p>
    <w:p w14:paraId="41BF494D" w14:textId="6E3B93DB" w:rsidR="003C76B6" w:rsidRPr="000D4E38" w:rsidRDefault="0045787B" w:rsidP="000D4E38">
      <w:pPr>
        <w:spacing w:after="377" w:line="360" w:lineRule="auto"/>
        <w:ind w:left="19" w:right="47"/>
        <w:jc w:val="both"/>
        <w:rPr>
          <w:rFonts w:ascii="Arial" w:hAnsi="Arial" w:cs="Arial"/>
          <w:sz w:val="22"/>
          <w:szCs w:val="22"/>
        </w:rPr>
      </w:pPr>
      <w:r w:rsidRPr="000D4E38">
        <w:rPr>
          <w:rFonts w:ascii="Arial" w:hAnsi="Arial" w:cs="Arial"/>
          <w:sz w:val="22"/>
          <w:szCs w:val="22"/>
        </w:rPr>
        <w:t>β)</w:t>
      </w:r>
      <w:r w:rsidR="009F4982" w:rsidRPr="000D4E38">
        <w:rPr>
          <w:rFonts w:ascii="Arial" w:hAnsi="Arial" w:cs="Arial"/>
          <w:sz w:val="22"/>
          <w:szCs w:val="22"/>
        </w:rPr>
        <w:t xml:space="preserve"> </w:t>
      </w:r>
      <w:r w:rsidR="009F4982" w:rsidRPr="00EB5B52">
        <w:rPr>
          <w:rFonts w:ascii="Arial" w:hAnsi="Arial" w:cs="Arial"/>
          <w:b/>
          <w:bCs/>
          <w:sz w:val="22"/>
          <w:szCs w:val="22"/>
        </w:rPr>
        <w:t>«</w:t>
      </w:r>
      <w:r w:rsidR="003C76B6" w:rsidRPr="00EB5B52">
        <w:rPr>
          <w:rFonts w:ascii="Arial" w:hAnsi="Arial" w:cs="Arial"/>
          <w:b/>
          <w:bCs/>
          <w:sz w:val="22"/>
          <w:szCs w:val="22"/>
        </w:rPr>
        <w:t>Ιδιώτες Εξειδικευμένοι στα Διδακτικά Αντικείμενα των Κατευθύνσεων Θεάτρου-Κινηματογράφου και Χορού</w:t>
      </w:r>
      <w:r w:rsidR="009F4982" w:rsidRPr="00EB5B52">
        <w:rPr>
          <w:rFonts w:ascii="Arial" w:hAnsi="Arial" w:cs="Arial"/>
          <w:b/>
          <w:bCs/>
          <w:sz w:val="22"/>
          <w:szCs w:val="22"/>
        </w:rPr>
        <w:t>»</w:t>
      </w:r>
      <w:r w:rsidR="003C76B6" w:rsidRPr="000D4E38">
        <w:rPr>
          <w:rFonts w:ascii="Arial" w:hAnsi="Arial" w:cs="Arial"/>
          <w:sz w:val="22"/>
          <w:szCs w:val="22"/>
        </w:rPr>
        <w:t xml:space="preserve"> </w:t>
      </w:r>
      <w:r w:rsidR="009F4982" w:rsidRPr="000D4E38">
        <w:rPr>
          <w:rFonts w:ascii="Arial" w:hAnsi="Arial" w:cs="Arial"/>
          <w:sz w:val="22"/>
          <w:szCs w:val="22"/>
        </w:rPr>
        <w:t>που</w:t>
      </w:r>
      <w:r w:rsidR="003C76B6" w:rsidRPr="000D4E38">
        <w:rPr>
          <w:rFonts w:ascii="Arial" w:hAnsi="Arial" w:cs="Arial"/>
          <w:sz w:val="22"/>
          <w:szCs w:val="22"/>
        </w:rPr>
        <w:t xml:space="preserve"> διδάσκου</w:t>
      </w:r>
      <w:r w:rsidR="009F4982" w:rsidRPr="000D4E38">
        <w:rPr>
          <w:rFonts w:ascii="Arial" w:hAnsi="Arial" w:cs="Arial"/>
          <w:sz w:val="22"/>
          <w:szCs w:val="22"/>
        </w:rPr>
        <w:t>ν</w:t>
      </w:r>
      <w:r w:rsidR="003C76B6" w:rsidRPr="000D4E38">
        <w:rPr>
          <w:rFonts w:ascii="Arial" w:hAnsi="Arial" w:cs="Arial"/>
          <w:sz w:val="22"/>
          <w:szCs w:val="22"/>
        </w:rPr>
        <w:t xml:space="preserve"> </w:t>
      </w:r>
      <w:r w:rsidR="003C76B6" w:rsidRPr="00EB5B52">
        <w:rPr>
          <w:rFonts w:ascii="Arial" w:hAnsi="Arial" w:cs="Arial"/>
          <w:b/>
          <w:bCs/>
          <w:sz w:val="22"/>
          <w:szCs w:val="22"/>
        </w:rPr>
        <w:t>ως ωρομίσθιοι εκπαιδευτικοί</w:t>
      </w:r>
      <w:r w:rsidR="003C76B6" w:rsidRPr="000D4E38">
        <w:rPr>
          <w:rFonts w:ascii="Arial" w:hAnsi="Arial" w:cs="Arial"/>
          <w:sz w:val="22"/>
          <w:szCs w:val="22"/>
        </w:rPr>
        <w:t xml:space="preserve"> το μάθημα του </w:t>
      </w:r>
      <w:r w:rsidR="009F4982" w:rsidRPr="00EB5B52">
        <w:rPr>
          <w:rFonts w:ascii="Arial" w:hAnsi="Arial" w:cs="Arial"/>
          <w:b/>
          <w:bCs/>
          <w:sz w:val="22"/>
          <w:szCs w:val="22"/>
        </w:rPr>
        <w:t>Κ</w:t>
      </w:r>
      <w:r w:rsidR="003C76B6" w:rsidRPr="00EB5B52">
        <w:rPr>
          <w:rFonts w:ascii="Arial" w:hAnsi="Arial" w:cs="Arial"/>
          <w:b/>
          <w:bCs/>
          <w:sz w:val="22"/>
          <w:szCs w:val="22"/>
        </w:rPr>
        <w:t>ινηματογράφου</w:t>
      </w:r>
      <w:r w:rsidR="003C76B6" w:rsidRPr="000D4E38">
        <w:rPr>
          <w:rFonts w:ascii="Arial" w:hAnsi="Arial" w:cs="Arial"/>
          <w:sz w:val="22"/>
          <w:szCs w:val="22"/>
        </w:rPr>
        <w:t xml:space="preserve"> σε Καλλιτεχνικά Σχολεία της χώρας εδώ και έτη.</w:t>
      </w:r>
    </w:p>
    <w:p w14:paraId="626BDF98" w14:textId="53C4AE35" w:rsidR="003C76B6" w:rsidRDefault="0045787B" w:rsidP="000D4E38">
      <w:pPr>
        <w:spacing w:after="377" w:line="360" w:lineRule="auto"/>
        <w:ind w:right="47"/>
        <w:jc w:val="both"/>
        <w:rPr>
          <w:rFonts w:ascii="Arial" w:hAnsi="Arial" w:cs="Arial"/>
          <w:sz w:val="22"/>
          <w:szCs w:val="22"/>
        </w:rPr>
      </w:pPr>
      <w:r w:rsidRPr="000D4E38">
        <w:rPr>
          <w:rFonts w:ascii="Arial" w:hAnsi="Arial" w:cs="Arial"/>
          <w:sz w:val="22"/>
          <w:szCs w:val="22"/>
        </w:rPr>
        <w:t xml:space="preserve">γ) </w:t>
      </w:r>
      <w:r w:rsidR="0011227A" w:rsidRPr="000D4E38">
        <w:rPr>
          <w:rFonts w:ascii="Arial" w:hAnsi="Arial" w:cs="Arial"/>
          <w:sz w:val="22"/>
          <w:szCs w:val="22"/>
        </w:rPr>
        <w:t xml:space="preserve">Σωματεία </w:t>
      </w:r>
      <w:r w:rsidR="003C76B6" w:rsidRPr="000D4E38">
        <w:rPr>
          <w:rFonts w:ascii="Arial" w:hAnsi="Arial" w:cs="Arial"/>
          <w:sz w:val="22"/>
          <w:szCs w:val="22"/>
        </w:rPr>
        <w:t>που δραστηριοποιού</w:t>
      </w:r>
      <w:r w:rsidR="0011227A" w:rsidRPr="000D4E38">
        <w:rPr>
          <w:rFonts w:ascii="Arial" w:hAnsi="Arial" w:cs="Arial"/>
          <w:sz w:val="22"/>
          <w:szCs w:val="22"/>
        </w:rPr>
        <w:t>νται</w:t>
      </w:r>
      <w:r w:rsidR="003C76B6" w:rsidRPr="000D4E38">
        <w:rPr>
          <w:rFonts w:ascii="Arial" w:hAnsi="Arial" w:cs="Arial"/>
          <w:sz w:val="22"/>
          <w:szCs w:val="22"/>
        </w:rPr>
        <w:t xml:space="preserve"> στον </w:t>
      </w:r>
      <w:r w:rsidR="0011227A" w:rsidRPr="000D4E38">
        <w:rPr>
          <w:rFonts w:ascii="Arial" w:hAnsi="Arial" w:cs="Arial"/>
          <w:sz w:val="22"/>
          <w:szCs w:val="22"/>
        </w:rPr>
        <w:t>Χ</w:t>
      </w:r>
      <w:r w:rsidR="003C76B6" w:rsidRPr="000D4E38">
        <w:rPr>
          <w:rFonts w:ascii="Arial" w:hAnsi="Arial" w:cs="Arial"/>
          <w:sz w:val="22"/>
          <w:szCs w:val="22"/>
        </w:rPr>
        <w:t xml:space="preserve">ορό και τον </w:t>
      </w:r>
      <w:r w:rsidR="0011227A" w:rsidRPr="000D4E38">
        <w:rPr>
          <w:rFonts w:ascii="Arial" w:hAnsi="Arial" w:cs="Arial"/>
          <w:sz w:val="22"/>
          <w:szCs w:val="22"/>
        </w:rPr>
        <w:t>Κ</w:t>
      </w:r>
      <w:r w:rsidR="003C76B6" w:rsidRPr="000D4E38">
        <w:rPr>
          <w:rFonts w:ascii="Arial" w:hAnsi="Arial" w:cs="Arial"/>
          <w:sz w:val="22"/>
          <w:szCs w:val="22"/>
        </w:rPr>
        <w:t>ινηματογράφο,</w:t>
      </w:r>
      <w:r w:rsidRPr="000D4E38">
        <w:rPr>
          <w:rFonts w:ascii="Arial" w:hAnsi="Arial" w:cs="Arial"/>
          <w:sz w:val="22"/>
          <w:szCs w:val="22"/>
        </w:rPr>
        <w:t xml:space="preserve"> όπως</w:t>
      </w:r>
      <w:r w:rsidR="003C76B6" w:rsidRPr="000D4E38">
        <w:rPr>
          <w:rFonts w:ascii="Arial" w:hAnsi="Arial" w:cs="Arial"/>
          <w:sz w:val="22"/>
          <w:szCs w:val="22"/>
        </w:rPr>
        <w:t xml:space="preserve"> η </w:t>
      </w:r>
      <w:r w:rsidR="003C76B6" w:rsidRPr="00EB5B52">
        <w:rPr>
          <w:rFonts w:ascii="Arial" w:hAnsi="Arial" w:cs="Arial"/>
          <w:b/>
          <w:bCs/>
          <w:sz w:val="22"/>
          <w:szCs w:val="22"/>
        </w:rPr>
        <w:t>«Ένωση Καθηγητών Χορού και Κινηματογράφου Καλλιτεχνικών Σχολείων»</w:t>
      </w:r>
      <w:r w:rsidR="003C76B6" w:rsidRPr="000D4E38">
        <w:rPr>
          <w:rFonts w:ascii="Arial" w:hAnsi="Arial" w:cs="Arial"/>
          <w:sz w:val="22"/>
          <w:szCs w:val="22"/>
        </w:rPr>
        <w:t xml:space="preserve"> </w:t>
      </w:r>
      <w:r w:rsidR="009F4982" w:rsidRPr="000D4E38">
        <w:rPr>
          <w:rFonts w:ascii="Arial" w:hAnsi="Arial" w:cs="Arial"/>
          <w:sz w:val="22"/>
          <w:szCs w:val="22"/>
        </w:rPr>
        <w:t xml:space="preserve">που </w:t>
      </w:r>
      <w:r w:rsidR="003C76B6" w:rsidRPr="000D4E38">
        <w:rPr>
          <w:rFonts w:ascii="Arial" w:hAnsi="Arial" w:cs="Arial"/>
          <w:sz w:val="22"/>
          <w:szCs w:val="22"/>
        </w:rPr>
        <w:t xml:space="preserve">δραστηριοποιείται στον εκπαιδευτικό χώρο </w:t>
      </w:r>
      <w:r w:rsidR="000D4E38" w:rsidRPr="000D4E38">
        <w:rPr>
          <w:rFonts w:ascii="Arial" w:hAnsi="Arial" w:cs="Arial"/>
          <w:sz w:val="22"/>
          <w:szCs w:val="22"/>
        </w:rPr>
        <w:t>της</w:t>
      </w:r>
      <w:r w:rsidR="003C76B6" w:rsidRPr="000D4E38">
        <w:rPr>
          <w:rFonts w:ascii="Arial" w:hAnsi="Arial" w:cs="Arial"/>
          <w:sz w:val="22"/>
          <w:szCs w:val="22"/>
        </w:rPr>
        <w:t xml:space="preserve"> τέχνης του </w:t>
      </w:r>
      <w:r w:rsidR="009F4982" w:rsidRPr="000D4E38">
        <w:rPr>
          <w:rFonts w:ascii="Arial" w:hAnsi="Arial" w:cs="Arial"/>
          <w:sz w:val="22"/>
          <w:szCs w:val="22"/>
        </w:rPr>
        <w:t>Χ</w:t>
      </w:r>
      <w:r w:rsidR="003C76B6" w:rsidRPr="000D4E38">
        <w:rPr>
          <w:rFonts w:ascii="Arial" w:hAnsi="Arial" w:cs="Arial"/>
          <w:sz w:val="22"/>
          <w:szCs w:val="22"/>
        </w:rPr>
        <w:t>ορού</w:t>
      </w:r>
      <w:r w:rsidR="009F4982" w:rsidRPr="000D4E38">
        <w:rPr>
          <w:rFonts w:ascii="Arial" w:hAnsi="Arial" w:cs="Arial"/>
          <w:sz w:val="22"/>
          <w:szCs w:val="22"/>
        </w:rPr>
        <w:t xml:space="preserve"> και </w:t>
      </w:r>
      <w:r w:rsidR="003C76B6" w:rsidRPr="000D4E38">
        <w:rPr>
          <w:rFonts w:ascii="Arial" w:hAnsi="Arial" w:cs="Arial"/>
          <w:sz w:val="22"/>
          <w:szCs w:val="22"/>
        </w:rPr>
        <w:t xml:space="preserve">απαρτίζεται κατά πλειοψηφία από ωρομίσθιους καθηγητές </w:t>
      </w:r>
      <w:r w:rsidR="009F4982" w:rsidRPr="000D4E38">
        <w:rPr>
          <w:rFonts w:ascii="Arial" w:hAnsi="Arial" w:cs="Arial"/>
          <w:sz w:val="22"/>
          <w:szCs w:val="22"/>
        </w:rPr>
        <w:t>με ορισμένο</w:t>
      </w:r>
      <w:r w:rsidR="003C76B6" w:rsidRPr="000D4E38">
        <w:rPr>
          <w:rFonts w:ascii="Arial" w:hAnsi="Arial" w:cs="Arial"/>
          <w:sz w:val="22"/>
          <w:szCs w:val="22"/>
        </w:rPr>
        <w:t xml:space="preserve"> στόχο </w:t>
      </w:r>
      <w:r w:rsidR="009F4982" w:rsidRPr="000D4E38">
        <w:rPr>
          <w:rFonts w:ascii="Arial" w:hAnsi="Arial" w:cs="Arial"/>
          <w:sz w:val="22"/>
          <w:szCs w:val="22"/>
        </w:rPr>
        <w:t xml:space="preserve">της </w:t>
      </w:r>
      <w:r w:rsidR="003C76B6" w:rsidRPr="000D4E38">
        <w:rPr>
          <w:rFonts w:ascii="Arial" w:hAnsi="Arial" w:cs="Arial"/>
          <w:sz w:val="22"/>
          <w:szCs w:val="22"/>
        </w:rPr>
        <w:t xml:space="preserve">την προαγωγή </w:t>
      </w:r>
      <w:r w:rsidR="009F4982" w:rsidRPr="000D4E38">
        <w:rPr>
          <w:rFonts w:ascii="Arial" w:hAnsi="Arial" w:cs="Arial"/>
          <w:sz w:val="22"/>
          <w:szCs w:val="22"/>
        </w:rPr>
        <w:t xml:space="preserve">και </w:t>
      </w:r>
      <w:r w:rsidR="003C76B6" w:rsidRPr="000D4E38">
        <w:rPr>
          <w:rFonts w:ascii="Arial" w:hAnsi="Arial" w:cs="Arial"/>
          <w:sz w:val="22"/>
          <w:szCs w:val="22"/>
        </w:rPr>
        <w:t xml:space="preserve">διεκδίκηση των επαγγελματικών δικαιωμάτων των μελών </w:t>
      </w:r>
      <w:r w:rsidR="00253E60" w:rsidRPr="000D4E38">
        <w:rPr>
          <w:rFonts w:ascii="Arial" w:hAnsi="Arial" w:cs="Arial"/>
          <w:sz w:val="22"/>
          <w:szCs w:val="22"/>
        </w:rPr>
        <w:t>της, τ</w:t>
      </w:r>
      <w:r w:rsidR="003C76B6" w:rsidRPr="000D4E38">
        <w:rPr>
          <w:rFonts w:ascii="Arial" w:hAnsi="Arial" w:cs="Arial"/>
          <w:sz w:val="22"/>
          <w:szCs w:val="22"/>
        </w:rPr>
        <w:t xml:space="preserve">ο </w:t>
      </w:r>
      <w:r w:rsidR="003C76B6" w:rsidRPr="00EB5B52">
        <w:rPr>
          <w:rFonts w:ascii="Arial" w:hAnsi="Arial" w:cs="Arial"/>
          <w:b/>
          <w:bCs/>
          <w:sz w:val="22"/>
          <w:szCs w:val="22"/>
        </w:rPr>
        <w:t xml:space="preserve">«Σωματείο Εργαζομένων στον Χώρο του </w:t>
      </w:r>
      <w:r w:rsidR="002F4249" w:rsidRPr="00EB5B52">
        <w:rPr>
          <w:rFonts w:ascii="Arial" w:hAnsi="Arial" w:cs="Arial"/>
          <w:b/>
          <w:bCs/>
          <w:sz w:val="22"/>
          <w:szCs w:val="22"/>
        </w:rPr>
        <w:t xml:space="preserve"> </w:t>
      </w:r>
      <w:r w:rsidR="003C76B6" w:rsidRPr="00EB5B52">
        <w:rPr>
          <w:rFonts w:ascii="Arial" w:hAnsi="Arial" w:cs="Arial"/>
          <w:b/>
          <w:bCs/>
          <w:sz w:val="22"/>
          <w:szCs w:val="22"/>
        </w:rPr>
        <w:t xml:space="preserve">Χορού» </w:t>
      </w:r>
      <w:r w:rsidR="009F4982" w:rsidRPr="00EB5B52">
        <w:rPr>
          <w:rFonts w:ascii="Arial" w:hAnsi="Arial" w:cs="Arial"/>
          <w:b/>
          <w:bCs/>
          <w:sz w:val="22"/>
          <w:szCs w:val="22"/>
        </w:rPr>
        <w:t>(</w:t>
      </w:r>
      <w:r w:rsidR="002F4249" w:rsidRPr="00EB5B52">
        <w:rPr>
          <w:rFonts w:ascii="Arial" w:hAnsi="Arial" w:cs="Arial"/>
          <w:b/>
          <w:bCs/>
          <w:sz w:val="22"/>
          <w:szCs w:val="22"/>
        </w:rPr>
        <w:t>Σ</w:t>
      </w:r>
      <w:r w:rsidR="00DA0628" w:rsidRPr="00EB5B52">
        <w:rPr>
          <w:rFonts w:ascii="Arial" w:hAnsi="Arial" w:cs="Arial"/>
          <w:b/>
          <w:bCs/>
          <w:sz w:val="22"/>
          <w:szCs w:val="22"/>
        </w:rPr>
        <w:t>.</w:t>
      </w:r>
      <w:r w:rsidR="002F4249" w:rsidRPr="00EB5B52">
        <w:rPr>
          <w:rFonts w:ascii="Arial" w:hAnsi="Arial" w:cs="Arial"/>
          <w:b/>
          <w:bCs/>
          <w:sz w:val="22"/>
          <w:szCs w:val="22"/>
        </w:rPr>
        <w:t>Ε</w:t>
      </w:r>
      <w:r w:rsidR="00DA0628" w:rsidRPr="00EB5B52">
        <w:rPr>
          <w:rFonts w:ascii="Arial" w:hAnsi="Arial" w:cs="Arial"/>
          <w:b/>
          <w:bCs/>
          <w:sz w:val="22"/>
          <w:szCs w:val="22"/>
        </w:rPr>
        <w:t>.</w:t>
      </w:r>
      <w:r w:rsidR="002F4249" w:rsidRPr="00EB5B52">
        <w:rPr>
          <w:rFonts w:ascii="Arial" w:hAnsi="Arial" w:cs="Arial"/>
          <w:b/>
          <w:bCs/>
          <w:sz w:val="22"/>
          <w:szCs w:val="22"/>
        </w:rPr>
        <w:t>ΧΩ</w:t>
      </w:r>
      <w:r w:rsidR="00DA0628" w:rsidRPr="00EB5B52">
        <w:rPr>
          <w:rFonts w:ascii="Arial" w:hAnsi="Arial" w:cs="Arial"/>
          <w:b/>
          <w:bCs/>
          <w:sz w:val="22"/>
          <w:szCs w:val="22"/>
        </w:rPr>
        <w:t>.</w:t>
      </w:r>
      <w:r w:rsidR="002F4249" w:rsidRPr="00EB5B52">
        <w:rPr>
          <w:rFonts w:ascii="Arial" w:hAnsi="Arial" w:cs="Arial"/>
          <w:b/>
          <w:bCs/>
          <w:sz w:val="22"/>
          <w:szCs w:val="22"/>
        </w:rPr>
        <w:t>ΧΟ</w:t>
      </w:r>
      <w:r w:rsidR="00DA0628" w:rsidRPr="00EB5B52">
        <w:rPr>
          <w:rFonts w:ascii="Arial" w:hAnsi="Arial" w:cs="Arial"/>
          <w:b/>
          <w:bCs/>
          <w:sz w:val="22"/>
          <w:szCs w:val="22"/>
        </w:rPr>
        <w:t>.</w:t>
      </w:r>
      <w:r w:rsidR="009F4982" w:rsidRPr="00EB5B52">
        <w:rPr>
          <w:rFonts w:ascii="Arial" w:hAnsi="Arial" w:cs="Arial"/>
          <w:b/>
          <w:bCs/>
          <w:sz w:val="22"/>
          <w:szCs w:val="22"/>
        </w:rPr>
        <w:t>)</w:t>
      </w:r>
      <w:r w:rsidR="009F4982" w:rsidRPr="000D4E38">
        <w:rPr>
          <w:rFonts w:ascii="Arial" w:hAnsi="Arial" w:cs="Arial"/>
          <w:sz w:val="22"/>
          <w:szCs w:val="22"/>
        </w:rPr>
        <w:t xml:space="preserve"> που</w:t>
      </w:r>
      <w:r w:rsidR="002F4249" w:rsidRPr="000D4E38">
        <w:rPr>
          <w:rFonts w:ascii="Arial" w:hAnsi="Arial" w:cs="Arial"/>
          <w:sz w:val="22"/>
          <w:szCs w:val="22"/>
        </w:rPr>
        <w:t xml:space="preserve"> </w:t>
      </w:r>
      <w:r w:rsidR="003C76B6" w:rsidRPr="000D4E38">
        <w:rPr>
          <w:rFonts w:ascii="Arial" w:hAnsi="Arial" w:cs="Arial"/>
          <w:sz w:val="22"/>
          <w:szCs w:val="22"/>
        </w:rPr>
        <w:t xml:space="preserve">έχει στόχο την προάσπιση και την διαφύλαξη των εργασιακών, οικονομικών και κοινωνικών συμφερόντων των μελών του, </w:t>
      </w:r>
      <w:r w:rsidR="00253E60" w:rsidRPr="000D4E38">
        <w:rPr>
          <w:rFonts w:ascii="Arial" w:hAnsi="Arial" w:cs="Arial"/>
          <w:sz w:val="22"/>
          <w:szCs w:val="22"/>
        </w:rPr>
        <w:t>καθώς κ</w:t>
      </w:r>
      <w:r w:rsidR="009F4982" w:rsidRPr="000D4E38">
        <w:rPr>
          <w:rFonts w:ascii="Arial" w:hAnsi="Arial" w:cs="Arial"/>
          <w:sz w:val="22"/>
          <w:szCs w:val="22"/>
        </w:rPr>
        <w:t>αι</w:t>
      </w:r>
      <w:r w:rsidR="003C76B6" w:rsidRPr="000D4E38">
        <w:rPr>
          <w:rFonts w:ascii="Arial" w:hAnsi="Arial" w:cs="Arial"/>
          <w:sz w:val="22"/>
          <w:szCs w:val="22"/>
        </w:rPr>
        <w:t xml:space="preserve"> η </w:t>
      </w:r>
      <w:r w:rsidR="003C76B6" w:rsidRPr="00EB5B52">
        <w:rPr>
          <w:rFonts w:ascii="Arial" w:hAnsi="Arial" w:cs="Arial"/>
          <w:b/>
          <w:bCs/>
          <w:sz w:val="22"/>
          <w:szCs w:val="22"/>
        </w:rPr>
        <w:t xml:space="preserve">« Εταιρεία Ελλήνων Σκηνοθετών» </w:t>
      </w:r>
      <w:r w:rsidR="009F4982" w:rsidRPr="00EB5B52">
        <w:rPr>
          <w:rFonts w:ascii="Arial" w:hAnsi="Arial" w:cs="Arial"/>
          <w:b/>
          <w:bCs/>
          <w:sz w:val="22"/>
          <w:szCs w:val="22"/>
        </w:rPr>
        <w:t>(</w:t>
      </w:r>
      <w:r w:rsidR="002F4249" w:rsidRPr="00EB5B52">
        <w:rPr>
          <w:rFonts w:ascii="Arial" w:hAnsi="Arial" w:cs="Arial"/>
          <w:b/>
          <w:bCs/>
          <w:sz w:val="22"/>
          <w:szCs w:val="22"/>
        </w:rPr>
        <w:t>Ε</w:t>
      </w:r>
      <w:r w:rsidR="00DA0628" w:rsidRPr="00EB5B52">
        <w:rPr>
          <w:rFonts w:ascii="Arial" w:hAnsi="Arial" w:cs="Arial"/>
          <w:b/>
          <w:bCs/>
          <w:sz w:val="22"/>
          <w:szCs w:val="22"/>
        </w:rPr>
        <w:t>.</w:t>
      </w:r>
      <w:r w:rsidR="002F4249" w:rsidRPr="00EB5B52">
        <w:rPr>
          <w:rFonts w:ascii="Arial" w:hAnsi="Arial" w:cs="Arial"/>
          <w:b/>
          <w:bCs/>
          <w:sz w:val="22"/>
          <w:szCs w:val="22"/>
        </w:rPr>
        <w:t>Ε</w:t>
      </w:r>
      <w:r w:rsidR="00DA0628" w:rsidRPr="00EB5B52">
        <w:rPr>
          <w:rFonts w:ascii="Arial" w:hAnsi="Arial" w:cs="Arial"/>
          <w:b/>
          <w:bCs/>
          <w:sz w:val="22"/>
          <w:szCs w:val="22"/>
        </w:rPr>
        <w:t>.</w:t>
      </w:r>
      <w:r w:rsidR="002F4249" w:rsidRPr="00EB5B52">
        <w:rPr>
          <w:rFonts w:ascii="Arial" w:hAnsi="Arial" w:cs="Arial"/>
          <w:b/>
          <w:bCs/>
          <w:sz w:val="22"/>
          <w:szCs w:val="22"/>
        </w:rPr>
        <w:t>Σ</w:t>
      </w:r>
      <w:r w:rsidR="00DA0628" w:rsidRPr="00EB5B52">
        <w:rPr>
          <w:rFonts w:ascii="Arial" w:hAnsi="Arial" w:cs="Arial"/>
          <w:b/>
          <w:bCs/>
          <w:sz w:val="22"/>
          <w:szCs w:val="22"/>
        </w:rPr>
        <w:t>.</w:t>
      </w:r>
      <w:r w:rsidR="009F4982" w:rsidRPr="00EB5B52">
        <w:rPr>
          <w:rFonts w:ascii="Arial" w:hAnsi="Arial" w:cs="Arial"/>
          <w:b/>
          <w:bCs/>
          <w:sz w:val="22"/>
          <w:szCs w:val="22"/>
        </w:rPr>
        <w:t>)</w:t>
      </w:r>
      <w:r w:rsidR="002F4249" w:rsidRPr="000D4E38">
        <w:rPr>
          <w:rFonts w:ascii="Arial" w:hAnsi="Arial" w:cs="Arial"/>
          <w:sz w:val="22"/>
          <w:szCs w:val="22"/>
        </w:rPr>
        <w:t xml:space="preserve"> </w:t>
      </w:r>
      <w:r w:rsidR="009F4982" w:rsidRPr="000D4E38">
        <w:rPr>
          <w:rFonts w:ascii="Arial" w:hAnsi="Arial" w:cs="Arial"/>
          <w:sz w:val="22"/>
          <w:szCs w:val="22"/>
        </w:rPr>
        <w:t xml:space="preserve">που </w:t>
      </w:r>
      <w:r w:rsidR="003C76B6" w:rsidRPr="000D4E38">
        <w:rPr>
          <w:rFonts w:ascii="Arial" w:hAnsi="Arial" w:cs="Arial"/>
          <w:sz w:val="22"/>
          <w:szCs w:val="22"/>
        </w:rPr>
        <w:t>συμμετέχει και συμπαραστέκεται σε ευρύτερες πνευματικές, πολιτιστικές και επαγγελματικές προσπάθειες για την προάσπιση εργασιακών και επαγγελματικών κατακτήσεων και κοινωνικών δικαιωμάτων.</w:t>
      </w:r>
    </w:p>
    <w:p w14:paraId="28480BA0" w14:textId="1CFC16B3" w:rsidR="00B21FE3" w:rsidRPr="00340CEC" w:rsidRDefault="00F6171F" w:rsidP="00340CEC">
      <w:pPr>
        <w:spacing w:after="377" w:line="360" w:lineRule="auto"/>
        <w:ind w:right="47"/>
        <w:jc w:val="both"/>
        <w:rPr>
          <w:rFonts w:ascii="Arial" w:hAnsi="Arial" w:cs="Arial"/>
          <w:sz w:val="22"/>
          <w:szCs w:val="22"/>
        </w:rPr>
      </w:pPr>
      <w:r>
        <w:rPr>
          <w:rFonts w:ascii="Arial" w:hAnsi="Arial" w:cs="Arial"/>
          <w:sz w:val="22"/>
          <w:szCs w:val="22"/>
        </w:rPr>
        <w:t xml:space="preserve">Το αίτημα επίσης υποστηρίζεται από </w:t>
      </w:r>
      <w:r w:rsidR="00606D9F">
        <w:rPr>
          <w:rFonts w:ascii="Arial" w:hAnsi="Arial" w:cs="Arial"/>
          <w:sz w:val="22"/>
          <w:szCs w:val="22"/>
        </w:rPr>
        <w:t xml:space="preserve">την </w:t>
      </w:r>
      <w:r w:rsidRPr="00EB5B52">
        <w:rPr>
          <w:rFonts w:ascii="Arial" w:hAnsi="Arial" w:cs="Arial"/>
          <w:b/>
          <w:bCs/>
          <w:sz w:val="22"/>
          <w:szCs w:val="22"/>
        </w:rPr>
        <w:t>Πανελλήνια Ομοσπονδία Θεάματος Ακροάματος (Π.Ο.Θ.Α.)</w:t>
      </w:r>
      <w:r w:rsidR="00606D9F">
        <w:rPr>
          <w:rFonts w:ascii="Arial" w:hAnsi="Arial" w:cs="Arial"/>
          <w:b/>
          <w:bCs/>
          <w:sz w:val="22"/>
          <w:szCs w:val="22"/>
        </w:rPr>
        <w:t xml:space="preserve">, </w:t>
      </w:r>
      <w:r>
        <w:rPr>
          <w:rFonts w:ascii="Arial" w:hAnsi="Arial" w:cs="Arial"/>
          <w:sz w:val="22"/>
          <w:szCs w:val="22"/>
        </w:rPr>
        <w:t xml:space="preserve">το </w:t>
      </w:r>
      <w:r w:rsidRPr="00EB5B52">
        <w:rPr>
          <w:rFonts w:ascii="Arial" w:hAnsi="Arial" w:cs="Arial"/>
          <w:b/>
          <w:bCs/>
          <w:sz w:val="22"/>
          <w:szCs w:val="22"/>
        </w:rPr>
        <w:t>Σωματείο Ελλήνων Ηθοποιών (Σ.Ε.Η.)</w:t>
      </w:r>
      <w:r w:rsidR="00606D9F">
        <w:rPr>
          <w:rFonts w:ascii="Arial" w:hAnsi="Arial" w:cs="Arial"/>
          <w:b/>
          <w:bCs/>
          <w:sz w:val="22"/>
          <w:szCs w:val="22"/>
        </w:rPr>
        <w:t xml:space="preserve"> </w:t>
      </w:r>
      <w:r w:rsidR="00606D9F" w:rsidRPr="00606D9F">
        <w:rPr>
          <w:rFonts w:ascii="Arial" w:hAnsi="Arial" w:cs="Arial"/>
          <w:sz w:val="22"/>
          <w:szCs w:val="22"/>
        </w:rPr>
        <w:t>και την</w:t>
      </w:r>
      <w:r w:rsidR="00606D9F">
        <w:rPr>
          <w:rFonts w:ascii="Arial" w:hAnsi="Arial" w:cs="Arial"/>
          <w:b/>
          <w:bCs/>
          <w:sz w:val="22"/>
          <w:szCs w:val="22"/>
        </w:rPr>
        <w:t xml:space="preserve"> </w:t>
      </w:r>
      <w:r w:rsidR="00606D9F" w:rsidRPr="00606D9F">
        <w:rPr>
          <w:rFonts w:ascii="Arial" w:hAnsi="Arial" w:cs="Arial"/>
          <w:b/>
          <w:bCs/>
          <w:sz w:val="22"/>
          <w:szCs w:val="22"/>
        </w:rPr>
        <w:t>Πανελλήνια Ένωση Γονέων Μουσικών και Καλλιτεχνικών Σχολείων</w:t>
      </w:r>
      <w:r w:rsidR="00606D9F">
        <w:rPr>
          <w:rFonts w:ascii="Arial" w:hAnsi="Arial" w:cs="Arial"/>
          <w:b/>
          <w:bCs/>
          <w:sz w:val="22"/>
          <w:szCs w:val="22"/>
        </w:rPr>
        <w:t>.</w:t>
      </w:r>
    </w:p>
    <w:p w14:paraId="355766B3" w14:textId="77777777" w:rsidR="00340CEC" w:rsidRDefault="00B21FE3" w:rsidP="00340CEC">
      <w:pPr>
        <w:spacing w:after="56" w:line="360" w:lineRule="auto"/>
        <w:ind w:right="47"/>
        <w:jc w:val="both"/>
        <w:rPr>
          <w:rFonts w:ascii="Arial" w:hAnsi="Arial" w:cs="Arial"/>
          <w:sz w:val="22"/>
          <w:szCs w:val="22"/>
        </w:rPr>
      </w:pPr>
      <w:r>
        <w:rPr>
          <w:rFonts w:ascii="Arial" w:hAnsi="Arial" w:cs="Arial"/>
          <w:b/>
          <w:bCs/>
          <w:sz w:val="22"/>
          <w:szCs w:val="22"/>
        </w:rPr>
        <w:t>Από</w:t>
      </w:r>
      <w:r w:rsidRPr="00B21FE3">
        <w:rPr>
          <w:rFonts w:ascii="Arial" w:hAnsi="Arial" w:cs="Arial"/>
          <w:b/>
          <w:bCs/>
          <w:sz w:val="22"/>
          <w:szCs w:val="22"/>
        </w:rPr>
        <w:t xml:space="preserve"> το άρθρο 6 παρ. 1 του v. 2817/2000 (ΦΕΚ Α' 78)</w:t>
      </w:r>
      <w:r>
        <w:rPr>
          <w:rFonts w:ascii="Arial" w:hAnsi="Arial" w:cs="Arial"/>
          <w:sz w:val="22"/>
          <w:szCs w:val="22"/>
        </w:rPr>
        <w:t xml:space="preserve"> </w:t>
      </w:r>
      <w:r w:rsidR="003C76B6" w:rsidRPr="000D4E38">
        <w:rPr>
          <w:rFonts w:ascii="Arial" w:hAnsi="Arial" w:cs="Arial"/>
          <w:sz w:val="22"/>
          <w:szCs w:val="22"/>
        </w:rPr>
        <w:t>προβλέπε</w:t>
      </w:r>
      <w:r>
        <w:rPr>
          <w:rFonts w:ascii="Arial" w:hAnsi="Arial" w:cs="Arial"/>
          <w:sz w:val="22"/>
          <w:szCs w:val="22"/>
        </w:rPr>
        <w:t>ται</w:t>
      </w:r>
      <w:r w:rsidR="003C76B6" w:rsidRPr="000D4E38">
        <w:rPr>
          <w:rFonts w:ascii="Arial" w:hAnsi="Arial" w:cs="Arial"/>
          <w:sz w:val="22"/>
          <w:szCs w:val="22"/>
        </w:rPr>
        <w:t>: «η σύσταση κλάδου και θέσεων εκπαιδευτικού προσωπικού πρωτοβάθμιας και δευτεροβάθμιας εκπαίδευσης και η κατανομή αυτών κατά ειδικότητες [...] γίνονται με κοινή απόφαση των Υπουργών Εθνικής Παιδείας και Θρησκευμάτων, Εσωτερικών, Δημόσιας Διοίκησης και Αποκέντρωσης και Οικονομικών, που δημοσιεύεται στην Εφημερίδα της Κυβερνήσεως»</w:t>
      </w:r>
      <w:r w:rsidR="00340CEC">
        <w:rPr>
          <w:rFonts w:ascii="Arial" w:hAnsi="Arial" w:cs="Arial"/>
          <w:sz w:val="22"/>
          <w:szCs w:val="22"/>
        </w:rPr>
        <w:t xml:space="preserve">. </w:t>
      </w:r>
    </w:p>
    <w:p w14:paraId="07BE529E" w14:textId="750BC2A8" w:rsidR="0011227A" w:rsidRDefault="003C76B6" w:rsidP="00340CEC">
      <w:pPr>
        <w:spacing w:after="56" w:line="360" w:lineRule="auto"/>
        <w:ind w:right="47"/>
        <w:jc w:val="both"/>
        <w:rPr>
          <w:rFonts w:ascii="Arial" w:hAnsi="Arial" w:cs="Arial"/>
          <w:sz w:val="22"/>
          <w:szCs w:val="22"/>
        </w:rPr>
      </w:pPr>
      <w:r w:rsidRPr="00A96ED6">
        <w:rPr>
          <w:rFonts w:ascii="Arial" w:hAnsi="Arial" w:cs="Arial"/>
          <w:b/>
          <w:bCs/>
          <w:sz w:val="22"/>
          <w:szCs w:val="22"/>
        </w:rPr>
        <w:t>Προκειμένου να εκδοθεί η εν λόγω Κ.Υ.Α. από τους αρμόδιους υπουργούς (πλέον, Υπουργός Παιδείας και Θρησκευμάτων και Υπουργός Οικονομικών) απαιτείται προηγουμένως απλή γνώμη του Ινστιτούτου Εκπαιδευτικής Πολιτικής</w:t>
      </w:r>
      <w:r w:rsidR="00B04742" w:rsidRPr="00A96ED6">
        <w:rPr>
          <w:rFonts w:ascii="Arial" w:hAnsi="Arial" w:cs="Arial"/>
          <w:b/>
          <w:bCs/>
          <w:sz w:val="22"/>
          <w:szCs w:val="22"/>
        </w:rPr>
        <w:t xml:space="preserve"> κατ</w:t>
      </w:r>
      <w:r w:rsidR="00006DE3" w:rsidRPr="00A96ED6">
        <w:rPr>
          <w:rFonts w:ascii="Arial" w:hAnsi="Arial" w:cs="Arial"/>
          <w:b/>
          <w:bCs/>
          <w:sz w:val="22"/>
          <w:szCs w:val="22"/>
        </w:rPr>
        <w:t>’</w:t>
      </w:r>
      <w:r w:rsidRPr="00A96ED6">
        <w:rPr>
          <w:rFonts w:ascii="Arial" w:hAnsi="Arial" w:cs="Arial"/>
          <w:b/>
          <w:bCs/>
          <w:sz w:val="22"/>
          <w:szCs w:val="22"/>
        </w:rPr>
        <w:t xml:space="preserve"> άρθρο 2 ν. 3966/2011</w:t>
      </w:r>
      <w:r w:rsidRPr="000D4E38">
        <w:rPr>
          <w:rFonts w:ascii="Arial" w:hAnsi="Arial" w:cs="Arial"/>
          <w:sz w:val="22"/>
          <w:szCs w:val="22"/>
        </w:rPr>
        <w:t>.</w:t>
      </w:r>
    </w:p>
    <w:p w14:paraId="5F379ADE" w14:textId="77777777" w:rsidR="00340CEC" w:rsidRPr="00340CEC" w:rsidRDefault="00340CEC" w:rsidP="00340CEC">
      <w:pPr>
        <w:spacing w:after="56" w:line="360" w:lineRule="auto"/>
        <w:ind w:right="47"/>
        <w:jc w:val="both"/>
        <w:rPr>
          <w:rFonts w:ascii="Arial" w:hAnsi="Arial" w:cs="Arial"/>
          <w:sz w:val="22"/>
          <w:szCs w:val="22"/>
        </w:rPr>
      </w:pPr>
    </w:p>
    <w:p w14:paraId="30580519" w14:textId="6A7288FC" w:rsidR="008A0017" w:rsidRPr="000D4E38" w:rsidRDefault="008A0017" w:rsidP="000D4E38">
      <w:pPr>
        <w:spacing w:after="366" w:line="360" w:lineRule="auto"/>
        <w:ind w:left="19" w:right="47"/>
        <w:jc w:val="both"/>
        <w:rPr>
          <w:rFonts w:ascii="Arial" w:hAnsi="Arial" w:cs="Arial"/>
          <w:sz w:val="22"/>
          <w:szCs w:val="22"/>
        </w:rPr>
      </w:pPr>
      <w:r w:rsidRPr="00003D9B">
        <w:rPr>
          <w:rFonts w:ascii="Arial" w:hAnsi="Arial" w:cs="Arial"/>
          <w:b/>
          <w:bCs/>
          <w:sz w:val="22"/>
          <w:szCs w:val="22"/>
        </w:rPr>
        <w:t>Ωστόσο</w:t>
      </w:r>
      <w:r w:rsidR="00F6171F" w:rsidRPr="00003D9B">
        <w:rPr>
          <w:rFonts w:ascii="Arial" w:hAnsi="Arial" w:cs="Arial"/>
          <w:b/>
          <w:bCs/>
          <w:sz w:val="22"/>
          <w:szCs w:val="22"/>
        </w:rPr>
        <w:t>,</w:t>
      </w:r>
      <w:r w:rsidRPr="00003D9B">
        <w:rPr>
          <w:rFonts w:ascii="Arial" w:hAnsi="Arial" w:cs="Arial"/>
          <w:b/>
          <w:bCs/>
          <w:sz w:val="22"/>
          <w:szCs w:val="22"/>
        </w:rPr>
        <w:t xml:space="preserve"> το Υπουργείο Παιδείας και Θρησκευμάτων δεν έχει καν ζητήσει τη σχετική γν</w:t>
      </w:r>
      <w:r w:rsidR="00121A85" w:rsidRPr="00003D9B">
        <w:rPr>
          <w:rFonts w:ascii="Arial" w:hAnsi="Arial" w:cs="Arial"/>
          <w:b/>
          <w:bCs/>
          <w:sz w:val="22"/>
          <w:szCs w:val="22"/>
        </w:rPr>
        <w:t>ώμη</w:t>
      </w:r>
      <w:r w:rsidRPr="00003D9B">
        <w:rPr>
          <w:rFonts w:ascii="Arial" w:hAnsi="Arial" w:cs="Arial"/>
          <w:b/>
          <w:bCs/>
          <w:sz w:val="22"/>
          <w:szCs w:val="22"/>
        </w:rPr>
        <w:t xml:space="preserve"> του Ι.Ε.Π.</w:t>
      </w:r>
      <w:r w:rsidR="00B04742" w:rsidRPr="00003D9B">
        <w:rPr>
          <w:rFonts w:ascii="Arial" w:hAnsi="Arial" w:cs="Arial"/>
          <w:b/>
          <w:bCs/>
          <w:sz w:val="22"/>
          <w:szCs w:val="22"/>
        </w:rPr>
        <w:t xml:space="preserve"> ούτε επιδεικνύει ενδιαφέρον για το ότι</w:t>
      </w:r>
      <w:r w:rsidR="00340CEC" w:rsidRPr="00003D9B">
        <w:rPr>
          <w:rFonts w:ascii="Arial" w:hAnsi="Arial" w:cs="Arial"/>
          <w:b/>
          <w:bCs/>
          <w:sz w:val="22"/>
          <w:szCs w:val="22"/>
        </w:rPr>
        <w:t>,</w:t>
      </w:r>
      <w:r w:rsidR="00B04742" w:rsidRPr="00003D9B">
        <w:rPr>
          <w:rFonts w:ascii="Arial" w:hAnsi="Arial" w:cs="Arial"/>
          <w:b/>
          <w:bCs/>
          <w:sz w:val="22"/>
          <w:szCs w:val="22"/>
        </w:rPr>
        <w:t xml:space="preserve"> εξαιτίας αυτής της κατάστασης</w:t>
      </w:r>
      <w:r w:rsidR="00340CEC" w:rsidRPr="00003D9B">
        <w:rPr>
          <w:rFonts w:ascii="Arial" w:hAnsi="Arial" w:cs="Arial"/>
          <w:b/>
          <w:bCs/>
          <w:sz w:val="22"/>
          <w:szCs w:val="22"/>
        </w:rPr>
        <w:t>,</w:t>
      </w:r>
      <w:r w:rsidR="00B04742" w:rsidRPr="00003D9B">
        <w:rPr>
          <w:rFonts w:ascii="Arial" w:hAnsi="Arial" w:cs="Arial"/>
          <w:b/>
          <w:bCs/>
          <w:sz w:val="22"/>
          <w:szCs w:val="22"/>
        </w:rPr>
        <w:t xml:space="preserve"> </w:t>
      </w:r>
      <w:r w:rsidR="00A854EE" w:rsidRPr="00003D9B">
        <w:rPr>
          <w:rFonts w:ascii="Arial" w:hAnsi="Arial" w:cs="Arial"/>
          <w:b/>
          <w:bCs/>
          <w:sz w:val="22"/>
          <w:szCs w:val="22"/>
        </w:rPr>
        <w:t xml:space="preserve">όλα </w:t>
      </w:r>
      <w:r w:rsidR="00B04742" w:rsidRPr="00003D9B">
        <w:rPr>
          <w:rFonts w:ascii="Arial" w:hAnsi="Arial" w:cs="Arial"/>
          <w:b/>
          <w:bCs/>
          <w:sz w:val="22"/>
          <w:szCs w:val="22"/>
        </w:rPr>
        <w:t>τα Καλλιτεχνικά Σχολεία</w:t>
      </w:r>
      <w:r w:rsidR="00A854EE" w:rsidRPr="00003D9B">
        <w:rPr>
          <w:rFonts w:ascii="Arial" w:hAnsi="Arial" w:cs="Arial"/>
          <w:b/>
          <w:bCs/>
          <w:sz w:val="22"/>
          <w:szCs w:val="22"/>
        </w:rPr>
        <w:t xml:space="preserve"> της χώρας</w:t>
      </w:r>
      <w:r w:rsidR="00B04742" w:rsidRPr="00003D9B">
        <w:rPr>
          <w:rFonts w:ascii="Arial" w:hAnsi="Arial" w:cs="Arial"/>
          <w:b/>
          <w:bCs/>
          <w:sz w:val="22"/>
          <w:szCs w:val="22"/>
        </w:rPr>
        <w:t xml:space="preserve"> </w:t>
      </w:r>
      <w:r w:rsidR="00003D9B" w:rsidRPr="00003D9B">
        <w:rPr>
          <w:rFonts w:ascii="Arial" w:hAnsi="Arial" w:cs="Arial"/>
          <w:b/>
          <w:bCs/>
          <w:sz w:val="22"/>
          <w:szCs w:val="22"/>
        </w:rPr>
        <w:t>δυσ</w:t>
      </w:r>
      <w:r w:rsidR="00B04742" w:rsidRPr="00003D9B">
        <w:rPr>
          <w:rFonts w:ascii="Arial" w:hAnsi="Arial" w:cs="Arial"/>
          <w:b/>
          <w:bCs/>
          <w:sz w:val="22"/>
          <w:szCs w:val="22"/>
        </w:rPr>
        <w:t>λει</w:t>
      </w:r>
      <w:r w:rsidR="00006DE3" w:rsidRPr="00003D9B">
        <w:rPr>
          <w:rFonts w:ascii="Arial" w:hAnsi="Arial" w:cs="Arial"/>
          <w:b/>
          <w:bCs/>
          <w:sz w:val="22"/>
          <w:szCs w:val="22"/>
        </w:rPr>
        <w:t>τουργούν και</w:t>
      </w:r>
      <w:r w:rsidR="000D4E38" w:rsidRPr="00003D9B">
        <w:rPr>
          <w:rFonts w:ascii="Arial" w:hAnsi="Arial" w:cs="Arial"/>
          <w:b/>
          <w:bCs/>
          <w:sz w:val="22"/>
          <w:szCs w:val="22"/>
        </w:rPr>
        <w:t xml:space="preserve"> φέτος</w:t>
      </w:r>
      <w:r w:rsidR="00003D9B">
        <w:rPr>
          <w:rFonts w:ascii="Arial" w:hAnsi="Arial" w:cs="Arial"/>
          <w:sz w:val="22"/>
          <w:szCs w:val="22"/>
        </w:rPr>
        <w:t>, ενώ</w:t>
      </w:r>
      <w:r w:rsidR="009B42A6">
        <w:rPr>
          <w:rFonts w:ascii="Arial" w:hAnsi="Arial" w:cs="Arial"/>
          <w:sz w:val="22"/>
          <w:szCs w:val="22"/>
        </w:rPr>
        <w:t xml:space="preserve"> </w:t>
      </w:r>
      <w:r w:rsidR="00006DE3" w:rsidRPr="000D4E38">
        <w:rPr>
          <w:rFonts w:ascii="Arial" w:hAnsi="Arial" w:cs="Arial"/>
          <w:sz w:val="22"/>
          <w:szCs w:val="22"/>
        </w:rPr>
        <w:t xml:space="preserve">ακυρώνεται ο ιδρυτικός σκοπός τους, απογοητεύοντας τους μαθητές που εισάγονται στα Καλλιτεχνικά Σχολεία με εξετάσεις για να καλλιεργήσουν την ορισμένη καλλιτεχνική κλίση </w:t>
      </w:r>
      <w:r w:rsidR="00340CEC">
        <w:rPr>
          <w:rFonts w:ascii="Arial" w:hAnsi="Arial" w:cs="Arial"/>
          <w:sz w:val="22"/>
          <w:szCs w:val="22"/>
        </w:rPr>
        <w:t xml:space="preserve">τους, όσο και τους γονείς που δαπανούν για την προετοιμασία των παιδιών </w:t>
      </w:r>
      <w:r w:rsidR="009B42A6">
        <w:rPr>
          <w:rFonts w:ascii="Arial" w:hAnsi="Arial" w:cs="Arial"/>
          <w:sz w:val="22"/>
          <w:szCs w:val="22"/>
        </w:rPr>
        <w:t xml:space="preserve">τους στις επιλεγόμενες </w:t>
      </w:r>
      <w:r w:rsidR="00003D9B">
        <w:rPr>
          <w:rFonts w:ascii="Arial" w:hAnsi="Arial" w:cs="Arial"/>
          <w:sz w:val="22"/>
          <w:szCs w:val="22"/>
        </w:rPr>
        <w:t xml:space="preserve">από αυτά </w:t>
      </w:r>
      <w:r w:rsidR="009B42A6">
        <w:rPr>
          <w:rFonts w:ascii="Arial" w:hAnsi="Arial" w:cs="Arial"/>
          <w:sz w:val="22"/>
          <w:szCs w:val="22"/>
        </w:rPr>
        <w:t>κατευθύνσεις</w:t>
      </w:r>
      <w:r w:rsidR="00006DE3" w:rsidRPr="000D4E38">
        <w:rPr>
          <w:rFonts w:ascii="Arial" w:hAnsi="Arial" w:cs="Arial"/>
          <w:sz w:val="22"/>
          <w:szCs w:val="22"/>
        </w:rPr>
        <w:t>.</w:t>
      </w:r>
    </w:p>
    <w:p w14:paraId="5CDAED86" w14:textId="18413F89" w:rsidR="00B04742" w:rsidRPr="00003D9B" w:rsidRDefault="003C76B6" w:rsidP="000D4E38">
      <w:pPr>
        <w:spacing w:after="366" w:line="360" w:lineRule="auto"/>
        <w:ind w:left="19" w:right="47"/>
        <w:jc w:val="both"/>
        <w:rPr>
          <w:rFonts w:ascii="Arial" w:hAnsi="Arial" w:cs="Arial"/>
          <w:b/>
          <w:bCs/>
          <w:sz w:val="22"/>
          <w:szCs w:val="22"/>
        </w:rPr>
      </w:pPr>
      <w:r w:rsidRPr="00003D9B">
        <w:rPr>
          <w:rFonts w:ascii="Arial" w:hAnsi="Arial" w:cs="Arial"/>
          <w:b/>
          <w:bCs/>
          <w:sz w:val="22"/>
          <w:szCs w:val="22"/>
        </w:rPr>
        <w:t xml:space="preserve">Η σύσταση των εν λόγω </w:t>
      </w:r>
      <w:r w:rsidR="00442217">
        <w:rPr>
          <w:rFonts w:ascii="Arial" w:hAnsi="Arial" w:cs="Arial"/>
          <w:b/>
          <w:bCs/>
          <w:sz w:val="22"/>
          <w:szCs w:val="22"/>
        </w:rPr>
        <w:t xml:space="preserve">εκπαιδευτικών </w:t>
      </w:r>
      <w:r w:rsidRPr="00003D9B">
        <w:rPr>
          <w:rFonts w:ascii="Arial" w:hAnsi="Arial" w:cs="Arial"/>
          <w:b/>
          <w:bCs/>
          <w:sz w:val="22"/>
          <w:szCs w:val="22"/>
        </w:rPr>
        <w:t xml:space="preserve">κλάδων </w:t>
      </w:r>
      <w:r w:rsidR="00003D9B" w:rsidRPr="00003D9B">
        <w:rPr>
          <w:rFonts w:ascii="Arial" w:hAnsi="Arial" w:cs="Arial"/>
          <w:b/>
          <w:bCs/>
          <w:sz w:val="22"/>
          <w:szCs w:val="22"/>
        </w:rPr>
        <w:t xml:space="preserve">ΠΕ </w:t>
      </w:r>
      <w:r w:rsidRPr="00003D9B">
        <w:rPr>
          <w:rFonts w:ascii="Arial" w:hAnsi="Arial" w:cs="Arial"/>
          <w:b/>
          <w:bCs/>
          <w:sz w:val="22"/>
          <w:szCs w:val="22"/>
        </w:rPr>
        <w:t xml:space="preserve">θα επιτρέψει </w:t>
      </w:r>
      <w:r w:rsidR="00455D8A" w:rsidRPr="00003D9B">
        <w:rPr>
          <w:rFonts w:ascii="Arial" w:hAnsi="Arial" w:cs="Arial"/>
          <w:b/>
          <w:bCs/>
          <w:sz w:val="22"/>
          <w:szCs w:val="22"/>
        </w:rPr>
        <w:t xml:space="preserve">στους αιτούντες </w:t>
      </w:r>
      <w:r w:rsidRPr="00003D9B">
        <w:rPr>
          <w:rFonts w:ascii="Arial" w:hAnsi="Arial" w:cs="Arial"/>
          <w:b/>
          <w:bCs/>
          <w:sz w:val="22"/>
          <w:szCs w:val="22"/>
        </w:rPr>
        <w:t>την απασχόλησ</w:t>
      </w:r>
      <w:r w:rsidR="008A0017" w:rsidRPr="00003D9B">
        <w:rPr>
          <w:rFonts w:ascii="Arial" w:hAnsi="Arial" w:cs="Arial"/>
          <w:b/>
          <w:bCs/>
          <w:sz w:val="22"/>
          <w:szCs w:val="22"/>
        </w:rPr>
        <w:t xml:space="preserve">η </w:t>
      </w:r>
      <w:r w:rsidRPr="00003D9B">
        <w:rPr>
          <w:rFonts w:ascii="Arial" w:hAnsi="Arial" w:cs="Arial"/>
          <w:b/>
          <w:bCs/>
          <w:sz w:val="22"/>
          <w:szCs w:val="22"/>
        </w:rPr>
        <w:t>στη δευτεροβάθμια εκπαίδευση όχι μόνο ως ωρομ</w:t>
      </w:r>
      <w:r w:rsidR="008A0017" w:rsidRPr="00003D9B">
        <w:rPr>
          <w:rFonts w:ascii="Arial" w:hAnsi="Arial" w:cs="Arial"/>
          <w:b/>
          <w:bCs/>
          <w:sz w:val="22"/>
          <w:szCs w:val="22"/>
        </w:rPr>
        <w:t>ισθίων,</w:t>
      </w:r>
      <w:r w:rsidRPr="00003D9B">
        <w:rPr>
          <w:rFonts w:ascii="Arial" w:hAnsi="Arial" w:cs="Arial"/>
          <w:b/>
          <w:bCs/>
          <w:sz w:val="22"/>
          <w:szCs w:val="22"/>
        </w:rPr>
        <w:t xml:space="preserve"> αλλά και ως </w:t>
      </w:r>
      <w:r w:rsidR="008A0017" w:rsidRPr="00003D9B">
        <w:rPr>
          <w:rFonts w:ascii="Arial" w:hAnsi="Arial" w:cs="Arial"/>
          <w:b/>
          <w:bCs/>
          <w:sz w:val="22"/>
          <w:szCs w:val="22"/>
        </w:rPr>
        <w:t>μονίμων</w:t>
      </w:r>
      <w:r w:rsidRPr="00003D9B">
        <w:rPr>
          <w:rFonts w:ascii="Arial" w:hAnsi="Arial" w:cs="Arial"/>
          <w:b/>
          <w:bCs/>
          <w:sz w:val="22"/>
          <w:szCs w:val="22"/>
        </w:rPr>
        <w:t xml:space="preserve"> εκπαιδευτικ</w:t>
      </w:r>
      <w:r w:rsidR="008A0017" w:rsidRPr="00003D9B">
        <w:rPr>
          <w:rFonts w:ascii="Arial" w:hAnsi="Arial" w:cs="Arial"/>
          <w:b/>
          <w:bCs/>
          <w:sz w:val="22"/>
          <w:szCs w:val="22"/>
        </w:rPr>
        <w:t>ών</w:t>
      </w:r>
      <w:r w:rsidRPr="00003D9B">
        <w:rPr>
          <w:rFonts w:ascii="Arial" w:hAnsi="Arial" w:cs="Arial"/>
          <w:b/>
          <w:bCs/>
          <w:sz w:val="22"/>
          <w:szCs w:val="22"/>
        </w:rPr>
        <w:t xml:space="preserve"> (και αναπληρωτ</w:t>
      </w:r>
      <w:r w:rsidR="008A0017" w:rsidRPr="00003D9B">
        <w:rPr>
          <w:rFonts w:ascii="Arial" w:hAnsi="Arial" w:cs="Arial"/>
          <w:b/>
          <w:bCs/>
          <w:sz w:val="22"/>
          <w:szCs w:val="22"/>
        </w:rPr>
        <w:t>ών</w:t>
      </w:r>
      <w:r w:rsidRPr="00003D9B">
        <w:rPr>
          <w:rFonts w:ascii="Arial" w:hAnsi="Arial" w:cs="Arial"/>
          <w:b/>
          <w:bCs/>
          <w:sz w:val="22"/>
          <w:szCs w:val="22"/>
        </w:rPr>
        <w:t xml:space="preserve">) και θα έχει ως αποτέλεσμα τόσο την εξασφάλιση των επαγγελματικών δικαιωμάτων όσο και την </w:t>
      </w:r>
      <w:r w:rsidR="008A0017" w:rsidRPr="00003D9B">
        <w:rPr>
          <w:rFonts w:ascii="Arial" w:hAnsi="Arial" w:cs="Arial"/>
          <w:b/>
          <w:bCs/>
          <w:sz w:val="22"/>
          <w:szCs w:val="22"/>
        </w:rPr>
        <w:t xml:space="preserve">πραγμάτωση </w:t>
      </w:r>
      <w:r w:rsidRPr="00003D9B">
        <w:rPr>
          <w:rFonts w:ascii="Arial" w:hAnsi="Arial" w:cs="Arial"/>
          <w:b/>
          <w:bCs/>
          <w:sz w:val="22"/>
          <w:szCs w:val="22"/>
        </w:rPr>
        <w:t xml:space="preserve">του εκπαιδευτικού προγράμματος των </w:t>
      </w:r>
      <w:r w:rsidR="0011227A" w:rsidRPr="00003D9B">
        <w:rPr>
          <w:rFonts w:ascii="Arial" w:hAnsi="Arial" w:cs="Arial"/>
          <w:b/>
          <w:bCs/>
          <w:sz w:val="22"/>
          <w:szCs w:val="22"/>
        </w:rPr>
        <w:t>Κ</w:t>
      </w:r>
      <w:r w:rsidRPr="00003D9B">
        <w:rPr>
          <w:rFonts w:ascii="Arial" w:hAnsi="Arial" w:cs="Arial"/>
          <w:b/>
          <w:bCs/>
          <w:sz w:val="22"/>
          <w:szCs w:val="22"/>
        </w:rPr>
        <w:t xml:space="preserve">αλλιτεχνικών </w:t>
      </w:r>
      <w:r w:rsidR="0011227A" w:rsidRPr="00003D9B">
        <w:rPr>
          <w:rFonts w:ascii="Arial" w:hAnsi="Arial" w:cs="Arial"/>
          <w:b/>
          <w:bCs/>
          <w:sz w:val="22"/>
          <w:szCs w:val="22"/>
        </w:rPr>
        <w:t>Σ</w:t>
      </w:r>
      <w:r w:rsidRPr="00003D9B">
        <w:rPr>
          <w:rFonts w:ascii="Arial" w:hAnsi="Arial" w:cs="Arial"/>
          <w:b/>
          <w:bCs/>
          <w:sz w:val="22"/>
          <w:szCs w:val="22"/>
        </w:rPr>
        <w:t xml:space="preserve">χολείων. </w:t>
      </w:r>
    </w:p>
    <w:p w14:paraId="5A7A609A" w14:textId="77777777" w:rsidR="00B04742" w:rsidRPr="00442217" w:rsidRDefault="003C76B6" w:rsidP="000D4E38">
      <w:pPr>
        <w:spacing w:after="366" w:line="360" w:lineRule="auto"/>
        <w:ind w:left="19" w:right="47"/>
        <w:jc w:val="both"/>
        <w:rPr>
          <w:rFonts w:ascii="Arial" w:hAnsi="Arial" w:cs="Arial"/>
          <w:b/>
          <w:bCs/>
          <w:sz w:val="22"/>
          <w:szCs w:val="22"/>
        </w:rPr>
      </w:pPr>
      <w:r w:rsidRPr="000D4E38">
        <w:rPr>
          <w:rFonts w:ascii="Arial" w:hAnsi="Arial" w:cs="Arial"/>
          <w:sz w:val="22"/>
          <w:szCs w:val="22"/>
        </w:rPr>
        <w:t xml:space="preserve">Ειδικότερα, </w:t>
      </w:r>
      <w:r w:rsidRPr="00442217">
        <w:rPr>
          <w:rFonts w:ascii="Arial" w:hAnsi="Arial" w:cs="Arial"/>
          <w:b/>
          <w:bCs/>
          <w:sz w:val="22"/>
          <w:szCs w:val="22"/>
        </w:rPr>
        <w:t xml:space="preserve">από την ίδρυση των </w:t>
      </w:r>
      <w:r w:rsidR="0011227A" w:rsidRPr="00442217">
        <w:rPr>
          <w:rFonts w:ascii="Arial" w:hAnsi="Arial" w:cs="Arial"/>
          <w:b/>
          <w:bCs/>
          <w:sz w:val="22"/>
          <w:szCs w:val="22"/>
        </w:rPr>
        <w:t>Κ</w:t>
      </w:r>
      <w:r w:rsidRPr="00442217">
        <w:rPr>
          <w:rFonts w:ascii="Arial" w:hAnsi="Arial" w:cs="Arial"/>
          <w:b/>
          <w:bCs/>
          <w:sz w:val="22"/>
          <w:szCs w:val="22"/>
        </w:rPr>
        <w:t xml:space="preserve">αλλιτεχνικών </w:t>
      </w:r>
      <w:r w:rsidR="0011227A" w:rsidRPr="00442217">
        <w:rPr>
          <w:rFonts w:ascii="Arial" w:hAnsi="Arial" w:cs="Arial"/>
          <w:b/>
          <w:bCs/>
          <w:sz w:val="22"/>
          <w:szCs w:val="22"/>
        </w:rPr>
        <w:t>Σ</w:t>
      </w:r>
      <w:r w:rsidRPr="00442217">
        <w:rPr>
          <w:rFonts w:ascii="Arial" w:hAnsi="Arial" w:cs="Arial"/>
          <w:b/>
          <w:bCs/>
          <w:sz w:val="22"/>
          <w:szCs w:val="22"/>
        </w:rPr>
        <w:t>χολείων έως και σήμερα εργ</w:t>
      </w:r>
      <w:r w:rsidR="0011227A" w:rsidRPr="00442217">
        <w:rPr>
          <w:rFonts w:ascii="Arial" w:hAnsi="Arial" w:cs="Arial"/>
          <w:b/>
          <w:bCs/>
          <w:sz w:val="22"/>
          <w:szCs w:val="22"/>
        </w:rPr>
        <w:t>άζονται</w:t>
      </w:r>
      <w:r w:rsidRPr="00442217">
        <w:rPr>
          <w:rFonts w:ascii="Arial" w:hAnsi="Arial" w:cs="Arial"/>
          <w:b/>
          <w:bCs/>
          <w:sz w:val="22"/>
          <w:szCs w:val="22"/>
        </w:rPr>
        <w:t xml:space="preserve"> μόνο ως ωρομίσθιοι καθηγητές.</w:t>
      </w:r>
    </w:p>
    <w:p w14:paraId="5177D161" w14:textId="2EA7BFC1" w:rsidR="00B04742" w:rsidRPr="004924AF" w:rsidRDefault="003C76B6" w:rsidP="000D4E38">
      <w:pPr>
        <w:spacing w:after="366" w:line="360" w:lineRule="auto"/>
        <w:ind w:left="19" w:right="47"/>
        <w:jc w:val="both"/>
        <w:rPr>
          <w:rFonts w:ascii="Arial" w:hAnsi="Arial" w:cs="Arial"/>
          <w:b/>
          <w:bCs/>
          <w:sz w:val="22"/>
          <w:szCs w:val="22"/>
        </w:rPr>
      </w:pPr>
      <w:r w:rsidRPr="004924AF">
        <w:rPr>
          <w:rFonts w:ascii="Arial" w:hAnsi="Arial" w:cs="Arial"/>
          <w:b/>
          <w:bCs/>
          <w:sz w:val="22"/>
          <w:szCs w:val="22"/>
        </w:rPr>
        <w:t xml:space="preserve">Συγκεκριμένα, ελλείψει ύπαρξης κλάδων ΠΕ Χορού και ΠΕ Κινηματογράφου, </w:t>
      </w:r>
      <w:r w:rsidR="0011227A" w:rsidRPr="004924AF">
        <w:rPr>
          <w:rFonts w:ascii="Arial" w:hAnsi="Arial" w:cs="Arial"/>
          <w:b/>
          <w:bCs/>
          <w:sz w:val="22"/>
          <w:szCs w:val="22"/>
        </w:rPr>
        <w:t>καλούνται</w:t>
      </w:r>
      <w:r w:rsidRPr="004924AF">
        <w:rPr>
          <w:rFonts w:ascii="Arial" w:hAnsi="Arial" w:cs="Arial"/>
          <w:b/>
          <w:bCs/>
          <w:sz w:val="22"/>
          <w:szCs w:val="22"/>
        </w:rPr>
        <w:t xml:space="preserve"> κάθε έτος να υποβάλ</w:t>
      </w:r>
      <w:r w:rsidR="008A0017" w:rsidRPr="004924AF">
        <w:rPr>
          <w:rFonts w:ascii="Arial" w:hAnsi="Arial" w:cs="Arial"/>
          <w:b/>
          <w:bCs/>
          <w:sz w:val="22"/>
          <w:szCs w:val="22"/>
        </w:rPr>
        <w:t>λ</w:t>
      </w:r>
      <w:r w:rsidRPr="004924AF">
        <w:rPr>
          <w:rFonts w:ascii="Arial" w:hAnsi="Arial" w:cs="Arial"/>
          <w:b/>
          <w:bCs/>
          <w:sz w:val="22"/>
          <w:szCs w:val="22"/>
        </w:rPr>
        <w:t>ου</w:t>
      </w:r>
      <w:r w:rsidR="0011227A" w:rsidRPr="004924AF">
        <w:rPr>
          <w:rFonts w:ascii="Arial" w:hAnsi="Arial" w:cs="Arial"/>
          <w:b/>
          <w:bCs/>
          <w:sz w:val="22"/>
          <w:szCs w:val="22"/>
        </w:rPr>
        <w:t>ν</w:t>
      </w:r>
      <w:r w:rsidRPr="004924AF">
        <w:rPr>
          <w:rFonts w:ascii="Arial" w:hAnsi="Arial" w:cs="Arial"/>
          <w:b/>
          <w:bCs/>
          <w:sz w:val="22"/>
          <w:szCs w:val="22"/>
        </w:rPr>
        <w:t xml:space="preserve"> εκ νέου αιτήσεις και δικαιολογητικά, προκειμένου να κρ</w:t>
      </w:r>
      <w:r w:rsidR="00F6171F" w:rsidRPr="004924AF">
        <w:rPr>
          <w:rFonts w:ascii="Arial" w:hAnsi="Arial" w:cs="Arial"/>
          <w:b/>
          <w:bCs/>
          <w:sz w:val="22"/>
          <w:szCs w:val="22"/>
        </w:rPr>
        <w:t>ίνονται</w:t>
      </w:r>
      <w:r w:rsidRPr="004924AF">
        <w:rPr>
          <w:rFonts w:ascii="Arial" w:hAnsi="Arial" w:cs="Arial"/>
          <w:b/>
          <w:bCs/>
          <w:sz w:val="22"/>
          <w:szCs w:val="22"/>
        </w:rPr>
        <w:t xml:space="preserve"> και, εφόσον επιλ</w:t>
      </w:r>
      <w:r w:rsidR="008A0017" w:rsidRPr="004924AF">
        <w:rPr>
          <w:rFonts w:ascii="Arial" w:hAnsi="Arial" w:cs="Arial"/>
          <w:b/>
          <w:bCs/>
          <w:sz w:val="22"/>
          <w:szCs w:val="22"/>
        </w:rPr>
        <w:t>έγονται</w:t>
      </w:r>
      <w:r w:rsidRPr="004924AF">
        <w:rPr>
          <w:rFonts w:ascii="Arial" w:hAnsi="Arial" w:cs="Arial"/>
          <w:b/>
          <w:bCs/>
          <w:sz w:val="22"/>
          <w:szCs w:val="22"/>
        </w:rPr>
        <w:t>, να συνά</w:t>
      </w:r>
      <w:r w:rsidR="008A0017" w:rsidRPr="004924AF">
        <w:rPr>
          <w:rFonts w:ascii="Arial" w:hAnsi="Arial" w:cs="Arial"/>
          <w:b/>
          <w:bCs/>
          <w:sz w:val="22"/>
          <w:szCs w:val="22"/>
        </w:rPr>
        <w:t>πτουν</w:t>
      </w:r>
      <w:r w:rsidRPr="004924AF">
        <w:rPr>
          <w:rFonts w:ascii="Arial" w:hAnsi="Arial" w:cs="Arial"/>
          <w:b/>
          <w:bCs/>
          <w:sz w:val="22"/>
          <w:szCs w:val="22"/>
        </w:rPr>
        <w:t xml:space="preserve"> σύμβαση διδασκαλίας έως το τέλος της εκάστοτε σχολικής χρονιάς. </w:t>
      </w:r>
    </w:p>
    <w:p w14:paraId="14AF4DDB" w14:textId="4115BF0C" w:rsidR="002F4249" w:rsidRPr="00967CE2" w:rsidRDefault="003C76B6" w:rsidP="00967CE2">
      <w:pPr>
        <w:spacing w:after="366" w:line="360" w:lineRule="auto"/>
        <w:ind w:left="19" w:right="47"/>
        <w:jc w:val="both"/>
        <w:rPr>
          <w:rFonts w:ascii="Arial" w:hAnsi="Arial" w:cs="Arial"/>
          <w:sz w:val="22"/>
          <w:szCs w:val="22"/>
        </w:rPr>
      </w:pPr>
      <w:r w:rsidRPr="000D4E38">
        <w:rPr>
          <w:rFonts w:ascii="Arial" w:hAnsi="Arial" w:cs="Arial"/>
          <w:sz w:val="22"/>
          <w:szCs w:val="22"/>
        </w:rPr>
        <w:t xml:space="preserve">Μάλιστα, δεδομένου ότι η σχετική Πρόσκληση του Υπουργείου Παιδείας και Θρησκευμάτων δημοσιεύεται μετά την έναρξη της εκάστοτε σχολικής χρονιάς, αντίστοιχα οι συμβάσεις </w:t>
      </w:r>
      <w:r w:rsidR="002F4249" w:rsidRPr="000D4E38">
        <w:rPr>
          <w:rFonts w:ascii="Arial" w:hAnsi="Arial" w:cs="Arial"/>
          <w:sz w:val="22"/>
          <w:szCs w:val="22"/>
        </w:rPr>
        <w:t>τους</w:t>
      </w:r>
      <w:r w:rsidRPr="000D4E38">
        <w:rPr>
          <w:rFonts w:ascii="Arial" w:hAnsi="Arial" w:cs="Arial"/>
          <w:sz w:val="22"/>
          <w:szCs w:val="22"/>
        </w:rPr>
        <w:t xml:space="preserve"> ξεκινούν μερικούς μήνες αργότερα</w:t>
      </w:r>
      <w:r w:rsidR="008A0017" w:rsidRPr="000D4E38">
        <w:rPr>
          <w:rFonts w:ascii="Arial" w:hAnsi="Arial" w:cs="Arial"/>
          <w:sz w:val="22"/>
          <w:szCs w:val="22"/>
        </w:rPr>
        <w:t xml:space="preserve"> με αποτέλεσμα τη</w:t>
      </w:r>
      <w:r w:rsidR="00003D9B">
        <w:rPr>
          <w:rFonts w:ascii="Arial" w:hAnsi="Arial" w:cs="Arial"/>
          <w:sz w:val="22"/>
          <w:szCs w:val="22"/>
        </w:rPr>
        <w:t xml:space="preserve"> δυσ</w:t>
      </w:r>
      <w:r w:rsidR="008A0017" w:rsidRPr="000D4E38">
        <w:rPr>
          <w:rFonts w:ascii="Arial" w:hAnsi="Arial" w:cs="Arial"/>
          <w:sz w:val="22"/>
          <w:szCs w:val="22"/>
        </w:rPr>
        <w:t xml:space="preserve">λειτουργία των Καλλιτεχνικών Σχολείων και ειδικότερα τον μαρασμό των δύο εκ των τριών </w:t>
      </w:r>
      <w:r w:rsidR="004924AF">
        <w:rPr>
          <w:rFonts w:ascii="Arial" w:hAnsi="Arial" w:cs="Arial"/>
          <w:sz w:val="22"/>
          <w:szCs w:val="22"/>
        </w:rPr>
        <w:t xml:space="preserve">καλλιτεχνικών </w:t>
      </w:r>
      <w:r w:rsidR="008A0017" w:rsidRPr="000D4E38">
        <w:rPr>
          <w:rFonts w:ascii="Arial" w:hAnsi="Arial" w:cs="Arial"/>
          <w:sz w:val="22"/>
          <w:szCs w:val="22"/>
        </w:rPr>
        <w:t>κατευθύνσεων στις οποίες εισάγονται οι μαθητές κατόπιν ιδιωτικής προετοιμασίας και εξετάσεων</w:t>
      </w:r>
      <w:r w:rsidR="00967CE2">
        <w:rPr>
          <w:rFonts w:ascii="Arial" w:hAnsi="Arial" w:cs="Arial"/>
          <w:sz w:val="22"/>
          <w:szCs w:val="22"/>
        </w:rPr>
        <w:t>.</w:t>
      </w:r>
    </w:p>
    <w:p w14:paraId="4BD32C41" w14:textId="5468524A" w:rsidR="00967CE2" w:rsidRPr="00121A85" w:rsidRDefault="003C76B6" w:rsidP="00967CE2">
      <w:pPr>
        <w:spacing w:after="340" w:line="360" w:lineRule="auto"/>
        <w:ind w:right="47"/>
        <w:jc w:val="both"/>
        <w:rPr>
          <w:rFonts w:ascii="Arial" w:hAnsi="Arial" w:cs="Arial"/>
          <w:b/>
          <w:bCs/>
          <w:sz w:val="22"/>
          <w:szCs w:val="22"/>
        </w:rPr>
      </w:pPr>
      <w:r w:rsidRPr="00121A85">
        <w:rPr>
          <w:rFonts w:ascii="Arial" w:hAnsi="Arial" w:cs="Arial"/>
          <w:b/>
          <w:bCs/>
          <w:sz w:val="22"/>
          <w:szCs w:val="22"/>
        </w:rPr>
        <w:t xml:space="preserve">Ως εκ τούτου, η σύσταση </w:t>
      </w:r>
      <w:r w:rsidR="004924AF">
        <w:rPr>
          <w:rFonts w:ascii="Arial" w:hAnsi="Arial" w:cs="Arial"/>
          <w:b/>
          <w:bCs/>
          <w:sz w:val="22"/>
          <w:szCs w:val="22"/>
        </w:rPr>
        <w:t xml:space="preserve">εκπαιδευτικών </w:t>
      </w:r>
      <w:r w:rsidRPr="00121A85">
        <w:rPr>
          <w:rFonts w:ascii="Arial" w:hAnsi="Arial" w:cs="Arial"/>
          <w:b/>
          <w:bCs/>
          <w:sz w:val="22"/>
          <w:szCs w:val="22"/>
        </w:rPr>
        <w:t>κλάδων ΠΕ Χορού και ΠΕ Κινηματογράφου</w:t>
      </w:r>
      <w:r w:rsidR="00967CE2" w:rsidRPr="00121A85">
        <w:rPr>
          <w:rFonts w:ascii="Arial" w:hAnsi="Arial" w:cs="Arial"/>
          <w:b/>
          <w:bCs/>
          <w:sz w:val="22"/>
          <w:szCs w:val="22"/>
        </w:rPr>
        <w:t xml:space="preserve"> </w:t>
      </w:r>
      <w:r w:rsidR="004924AF">
        <w:rPr>
          <w:rFonts w:ascii="Arial" w:hAnsi="Arial" w:cs="Arial"/>
          <w:b/>
          <w:bCs/>
          <w:sz w:val="22"/>
          <w:szCs w:val="22"/>
        </w:rPr>
        <w:t xml:space="preserve">και εν συνεχεία η δημιουργία αντίστοιχων οργανικών θέσεων καθηγητών </w:t>
      </w:r>
      <w:r w:rsidR="00A96ED6">
        <w:rPr>
          <w:rFonts w:ascii="Arial" w:hAnsi="Arial" w:cs="Arial"/>
          <w:b/>
          <w:bCs/>
          <w:sz w:val="22"/>
          <w:szCs w:val="22"/>
        </w:rPr>
        <w:t>είναι επιτακτική ανάγκη γιατί</w:t>
      </w:r>
      <w:r w:rsidR="00A96ED6" w:rsidRPr="00A96ED6">
        <w:rPr>
          <w:rFonts w:ascii="Arial" w:hAnsi="Arial" w:cs="Arial"/>
          <w:b/>
          <w:bCs/>
          <w:sz w:val="22"/>
          <w:szCs w:val="22"/>
        </w:rPr>
        <w:t>:</w:t>
      </w:r>
      <w:r w:rsidR="00967CE2" w:rsidRPr="00121A85">
        <w:rPr>
          <w:rFonts w:ascii="Arial" w:hAnsi="Arial" w:cs="Arial"/>
          <w:b/>
          <w:bCs/>
          <w:sz w:val="22"/>
          <w:szCs w:val="22"/>
        </w:rPr>
        <w:t xml:space="preserve"> </w:t>
      </w:r>
    </w:p>
    <w:p w14:paraId="1148B7D7" w14:textId="6678666E" w:rsidR="00967CE2" w:rsidRPr="00121A85" w:rsidRDefault="003C76B6" w:rsidP="00967CE2">
      <w:pPr>
        <w:spacing w:after="340" w:line="360" w:lineRule="auto"/>
        <w:ind w:right="47"/>
        <w:jc w:val="both"/>
        <w:rPr>
          <w:rFonts w:ascii="Arial" w:hAnsi="Arial" w:cs="Arial"/>
          <w:b/>
          <w:bCs/>
          <w:sz w:val="22"/>
          <w:szCs w:val="22"/>
        </w:rPr>
      </w:pPr>
      <w:r w:rsidRPr="00121A85">
        <w:rPr>
          <w:rFonts w:ascii="Arial" w:hAnsi="Arial" w:cs="Arial"/>
          <w:b/>
          <w:bCs/>
          <w:sz w:val="22"/>
          <w:szCs w:val="22"/>
        </w:rPr>
        <w:t xml:space="preserve">α. Θα εξασφαλίσει την έγκαιρη έναρξη του διδακτικού προγράμματος </w:t>
      </w:r>
      <w:r w:rsidR="00003D9B">
        <w:rPr>
          <w:rFonts w:ascii="Arial" w:hAnsi="Arial" w:cs="Arial"/>
          <w:b/>
          <w:bCs/>
          <w:sz w:val="22"/>
          <w:szCs w:val="22"/>
        </w:rPr>
        <w:t>των</w:t>
      </w:r>
      <w:r w:rsidR="001D5A14">
        <w:rPr>
          <w:rFonts w:ascii="Arial" w:hAnsi="Arial" w:cs="Arial"/>
          <w:b/>
          <w:bCs/>
          <w:sz w:val="22"/>
          <w:szCs w:val="22"/>
        </w:rPr>
        <w:t xml:space="preserve"> Καλλιτεχνικών Σχολείων στις</w:t>
      </w:r>
      <w:r w:rsidR="00003D9B">
        <w:rPr>
          <w:rFonts w:ascii="Arial" w:hAnsi="Arial" w:cs="Arial"/>
          <w:b/>
          <w:bCs/>
          <w:sz w:val="22"/>
          <w:szCs w:val="22"/>
        </w:rPr>
        <w:t xml:space="preserve"> κατευθύνσε</w:t>
      </w:r>
      <w:r w:rsidR="001D5A14">
        <w:rPr>
          <w:rFonts w:ascii="Arial" w:hAnsi="Arial" w:cs="Arial"/>
          <w:b/>
          <w:bCs/>
          <w:sz w:val="22"/>
          <w:szCs w:val="22"/>
        </w:rPr>
        <w:t>ις</w:t>
      </w:r>
      <w:r w:rsidR="00003D9B">
        <w:rPr>
          <w:rFonts w:ascii="Arial" w:hAnsi="Arial" w:cs="Arial"/>
          <w:b/>
          <w:bCs/>
          <w:sz w:val="22"/>
          <w:szCs w:val="22"/>
        </w:rPr>
        <w:t xml:space="preserve"> </w:t>
      </w:r>
      <w:r w:rsidR="00606D9F">
        <w:rPr>
          <w:rFonts w:ascii="Arial" w:hAnsi="Arial" w:cs="Arial"/>
          <w:b/>
          <w:bCs/>
          <w:sz w:val="22"/>
          <w:szCs w:val="22"/>
        </w:rPr>
        <w:t>Χ</w:t>
      </w:r>
      <w:r w:rsidRPr="00121A85">
        <w:rPr>
          <w:rFonts w:ascii="Arial" w:hAnsi="Arial" w:cs="Arial"/>
          <w:b/>
          <w:bCs/>
          <w:sz w:val="22"/>
          <w:szCs w:val="22"/>
        </w:rPr>
        <w:t xml:space="preserve">ορού και </w:t>
      </w:r>
      <w:r w:rsidR="00606D9F">
        <w:rPr>
          <w:rFonts w:ascii="Arial" w:hAnsi="Arial" w:cs="Arial"/>
          <w:b/>
          <w:bCs/>
          <w:sz w:val="22"/>
          <w:szCs w:val="22"/>
        </w:rPr>
        <w:t>Κ</w:t>
      </w:r>
      <w:r w:rsidRPr="00121A85">
        <w:rPr>
          <w:rFonts w:ascii="Arial" w:hAnsi="Arial" w:cs="Arial"/>
          <w:b/>
          <w:bCs/>
          <w:sz w:val="22"/>
          <w:szCs w:val="22"/>
        </w:rPr>
        <w:t>ινηματογράφου, την πλήρη κάλυψη της ύλης των εν λόγω</w:t>
      </w:r>
      <w:r w:rsidR="00657383">
        <w:rPr>
          <w:rFonts w:ascii="Arial" w:hAnsi="Arial" w:cs="Arial"/>
          <w:b/>
          <w:bCs/>
          <w:sz w:val="22"/>
          <w:szCs w:val="22"/>
        </w:rPr>
        <w:t xml:space="preserve"> υποχρεωτικών</w:t>
      </w:r>
      <w:r w:rsidRPr="00121A85">
        <w:rPr>
          <w:rFonts w:ascii="Arial" w:hAnsi="Arial" w:cs="Arial"/>
          <w:b/>
          <w:bCs/>
          <w:sz w:val="22"/>
          <w:szCs w:val="22"/>
        </w:rPr>
        <w:t xml:space="preserve"> μαθημάτων, την </w:t>
      </w:r>
      <w:r w:rsidR="008A0017" w:rsidRPr="00121A85">
        <w:rPr>
          <w:rFonts w:ascii="Arial" w:hAnsi="Arial" w:cs="Arial"/>
          <w:b/>
          <w:bCs/>
          <w:sz w:val="22"/>
          <w:szCs w:val="22"/>
        </w:rPr>
        <w:t xml:space="preserve">πραγμάτωση και </w:t>
      </w:r>
      <w:r w:rsidRPr="00121A85">
        <w:rPr>
          <w:rFonts w:ascii="Arial" w:hAnsi="Arial" w:cs="Arial"/>
          <w:b/>
          <w:bCs/>
          <w:sz w:val="22"/>
          <w:szCs w:val="22"/>
        </w:rPr>
        <w:t xml:space="preserve">αναβάθμιση των συγκεκριμένων κατευθύνσεων και την σταθερότητα του σχολικού προγράμματος των </w:t>
      </w:r>
      <w:r w:rsidR="00A854EE">
        <w:rPr>
          <w:rFonts w:ascii="Arial" w:hAnsi="Arial" w:cs="Arial"/>
          <w:b/>
          <w:bCs/>
          <w:sz w:val="22"/>
          <w:szCs w:val="22"/>
        </w:rPr>
        <w:t>Κ</w:t>
      </w:r>
      <w:r w:rsidRPr="00121A85">
        <w:rPr>
          <w:rFonts w:ascii="Arial" w:hAnsi="Arial" w:cs="Arial"/>
          <w:b/>
          <w:bCs/>
          <w:sz w:val="22"/>
          <w:szCs w:val="22"/>
        </w:rPr>
        <w:t xml:space="preserve">αλλιτεχνικών </w:t>
      </w:r>
      <w:r w:rsidR="00A854EE">
        <w:rPr>
          <w:rFonts w:ascii="Arial" w:hAnsi="Arial" w:cs="Arial"/>
          <w:b/>
          <w:bCs/>
          <w:sz w:val="22"/>
          <w:szCs w:val="22"/>
        </w:rPr>
        <w:t>Σ</w:t>
      </w:r>
      <w:r w:rsidRPr="00121A85">
        <w:rPr>
          <w:rFonts w:ascii="Arial" w:hAnsi="Arial" w:cs="Arial"/>
          <w:b/>
          <w:bCs/>
          <w:sz w:val="22"/>
          <w:szCs w:val="22"/>
        </w:rPr>
        <w:t>χολείων</w:t>
      </w:r>
      <w:r w:rsidR="00A854EE">
        <w:rPr>
          <w:rFonts w:ascii="Arial" w:hAnsi="Arial" w:cs="Arial"/>
          <w:b/>
          <w:bCs/>
          <w:sz w:val="22"/>
          <w:szCs w:val="22"/>
        </w:rPr>
        <w:t xml:space="preserve"> προς όφελος των μαθητών και των μαθητριών</w:t>
      </w:r>
      <w:r w:rsidR="009B42A6">
        <w:rPr>
          <w:rFonts w:ascii="Arial" w:hAnsi="Arial" w:cs="Arial"/>
          <w:b/>
          <w:bCs/>
          <w:sz w:val="22"/>
          <w:szCs w:val="22"/>
        </w:rPr>
        <w:t xml:space="preserve"> τους</w:t>
      </w:r>
      <w:r w:rsidR="00121A85" w:rsidRPr="00121A85">
        <w:rPr>
          <w:rFonts w:ascii="Arial" w:hAnsi="Arial" w:cs="Arial"/>
          <w:b/>
          <w:bCs/>
          <w:sz w:val="22"/>
          <w:szCs w:val="22"/>
        </w:rPr>
        <w:t>.</w:t>
      </w:r>
      <w:r w:rsidR="00967CE2" w:rsidRPr="00121A85">
        <w:rPr>
          <w:rFonts w:ascii="Arial" w:hAnsi="Arial" w:cs="Arial"/>
          <w:b/>
          <w:bCs/>
          <w:sz w:val="22"/>
          <w:szCs w:val="22"/>
        </w:rPr>
        <w:t xml:space="preserve"> </w:t>
      </w:r>
    </w:p>
    <w:p w14:paraId="0C01D08E" w14:textId="7A15833E" w:rsidR="00A96ED6" w:rsidRDefault="00A96ED6" w:rsidP="00A96ED6">
      <w:pPr>
        <w:spacing w:after="340" w:line="360" w:lineRule="auto"/>
        <w:ind w:right="47"/>
        <w:jc w:val="both"/>
        <w:rPr>
          <w:rFonts w:ascii="Arial" w:hAnsi="Arial" w:cs="Arial"/>
          <w:b/>
          <w:bCs/>
          <w:sz w:val="22"/>
          <w:szCs w:val="22"/>
        </w:rPr>
      </w:pPr>
      <w:r>
        <w:rPr>
          <w:rFonts w:ascii="Arial" w:hAnsi="Arial" w:cs="Arial"/>
          <w:b/>
          <w:bCs/>
          <w:sz w:val="22"/>
          <w:szCs w:val="22"/>
        </w:rPr>
        <w:t>κ</w:t>
      </w:r>
      <w:r w:rsidR="00967CE2" w:rsidRPr="00121A85">
        <w:rPr>
          <w:rFonts w:ascii="Arial" w:hAnsi="Arial" w:cs="Arial"/>
          <w:b/>
          <w:bCs/>
          <w:sz w:val="22"/>
          <w:szCs w:val="22"/>
        </w:rPr>
        <w:t>αι</w:t>
      </w:r>
    </w:p>
    <w:p w14:paraId="71E4B2E9" w14:textId="3B9440CE" w:rsidR="009B42A6" w:rsidRDefault="003C76B6" w:rsidP="00A96ED6">
      <w:pPr>
        <w:spacing w:after="340" w:line="360" w:lineRule="auto"/>
        <w:ind w:right="47"/>
        <w:jc w:val="both"/>
        <w:rPr>
          <w:rFonts w:ascii="Arial" w:hAnsi="Arial" w:cs="Arial"/>
          <w:b/>
          <w:bCs/>
          <w:sz w:val="22"/>
          <w:szCs w:val="22"/>
        </w:rPr>
      </w:pPr>
      <w:r w:rsidRPr="00121A85">
        <w:rPr>
          <w:rFonts w:ascii="Arial" w:hAnsi="Arial" w:cs="Arial"/>
          <w:b/>
          <w:bCs/>
          <w:sz w:val="22"/>
          <w:szCs w:val="22"/>
        </w:rPr>
        <w:t>β. Θα αναβαθμίσει τα εργασιακά δικαιώματα, τις οικονομικές απολαβές και την κοινωνική ασφάλιση</w:t>
      </w:r>
      <w:r w:rsidR="009B42A6">
        <w:rPr>
          <w:rFonts w:ascii="Arial" w:hAnsi="Arial" w:cs="Arial"/>
          <w:b/>
          <w:bCs/>
          <w:sz w:val="22"/>
          <w:szCs w:val="22"/>
        </w:rPr>
        <w:t xml:space="preserve"> των διδασκόντων</w:t>
      </w:r>
      <w:r w:rsidR="007A2D04">
        <w:rPr>
          <w:rFonts w:ascii="Arial" w:hAnsi="Arial" w:cs="Arial"/>
          <w:b/>
          <w:bCs/>
          <w:sz w:val="22"/>
          <w:szCs w:val="22"/>
        </w:rPr>
        <w:t xml:space="preserve"> στις κατευθύνσεις Χορού και Κινηματογράφου</w:t>
      </w:r>
      <w:r w:rsidRPr="00121A85">
        <w:rPr>
          <w:rFonts w:ascii="Arial" w:hAnsi="Arial" w:cs="Arial"/>
          <w:b/>
          <w:bCs/>
          <w:sz w:val="22"/>
          <w:szCs w:val="22"/>
        </w:rPr>
        <w:t xml:space="preserve">. </w:t>
      </w:r>
      <w:r w:rsidR="00A96ED6">
        <w:rPr>
          <w:rFonts w:ascii="Arial" w:hAnsi="Arial" w:cs="Arial"/>
          <w:b/>
          <w:bCs/>
          <w:sz w:val="22"/>
          <w:szCs w:val="22"/>
        </w:rPr>
        <w:t>Παράλληλα</w:t>
      </w:r>
      <w:r w:rsidRPr="00121A85">
        <w:rPr>
          <w:rFonts w:ascii="Arial" w:hAnsi="Arial" w:cs="Arial"/>
          <w:b/>
          <w:bCs/>
          <w:sz w:val="22"/>
          <w:szCs w:val="22"/>
        </w:rPr>
        <w:t>, με τον τρόπο αυτό, θα αρθεί και η αδικαιολόγητη διάκριση που υφ</w:t>
      </w:r>
      <w:r w:rsidR="008A0017" w:rsidRPr="00121A85">
        <w:rPr>
          <w:rFonts w:ascii="Arial" w:hAnsi="Arial" w:cs="Arial"/>
          <w:b/>
          <w:bCs/>
          <w:sz w:val="22"/>
          <w:szCs w:val="22"/>
        </w:rPr>
        <w:t>ίστανται</w:t>
      </w:r>
      <w:r w:rsidRPr="00121A85">
        <w:rPr>
          <w:rFonts w:ascii="Arial" w:hAnsi="Arial" w:cs="Arial"/>
          <w:b/>
          <w:bCs/>
          <w:sz w:val="22"/>
          <w:szCs w:val="22"/>
        </w:rPr>
        <w:t xml:space="preserve"> έναντι όλων των άλλων συναδέλφων </w:t>
      </w:r>
      <w:r w:rsidR="008A0017" w:rsidRPr="00121A85">
        <w:rPr>
          <w:rFonts w:ascii="Arial" w:hAnsi="Arial" w:cs="Arial"/>
          <w:b/>
          <w:bCs/>
          <w:sz w:val="22"/>
          <w:szCs w:val="22"/>
        </w:rPr>
        <w:t>τους</w:t>
      </w:r>
      <w:r w:rsidRPr="00121A85">
        <w:rPr>
          <w:rFonts w:ascii="Arial" w:hAnsi="Arial" w:cs="Arial"/>
          <w:b/>
          <w:bCs/>
          <w:sz w:val="22"/>
          <w:szCs w:val="22"/>
        </w:rPr>
        <w:t xml:space="preserve"> τόσο στα </w:t>
      </w:r>
      <w:r w:rsidR="007A2D04">
        <w:rPr>
          <w:rFonts w:ascii="Arial" w:hAnsi="Arial" w:cs="Arial"/>
          <w:b/>
          <w:bCs/>
          <w:sz w:val="22"/>
          <w:szCs w:val="22"/>
        </w:rPr>
        <w:t>Κ</w:t>
      </w:r>
      <w:r w:rsidRPr="00121A85">
        <w:rPr>
          <w:rFonts w:ascii="Arial" w:hAnsi="Arial" w:cs="Arial"/>
          <w:b/>
          <w:bCs/>
          <w:sz w:val="22"/>
          <w:szCs w:val="22"/>
        </w:rPr>
        <w:t>αλλιτεχνικά όσο και στα λοιπά σχολεία.</w:t>
      </w:r>
    </w:p>
    <w:p w14:paraId="4186FD8C" w14:textId="77777777" w:rsidR="00A96ED6" w:rsidRPr="00A96ED6" w:rsidRDefault="00A96ED6" w:rsidP="00A96ED6">
      <w:pPr>
        <w:spacing w:after="340" w:line="360" w:lineRule="auto"/>
        <w:ind w:right="47"/>
        <w:jc w:val="both"/>
        <w:rPr>
          <w:rFonts w:ascii="Arial" w:hAnsi="Arial" w:cs="Arial"/>
          <w:b/>
          <w:bCs/>
          <w:sz w:val="22"/>
          <w:szCs w:val="22"/>
        </w:rPr>
      </w:pPr>
    </w:p>
    <w:p w14:paraId="17B68FCD" w14:textId="7EE35299" w:rsidR="00340CEC" w:rsidRDefault="00340CEC" w:rsidP="00340CEC">
      <w:pPr>
        <w:spacing w:after="358" w:line="360" w:lineRule="auto"/>
        <w:ind w:left="28" w:right="47"/>
        <w:jc w:val="both"/>
        <w:rPr>
          <w:rFonts w:ascii="Arial" w:hAnsi="Arial" w:cs="Arial"/>
          <w:sz w:val="22"/>
          <w:szCs w:val="22"/>
        </w:rPr>
      </w:pPr>
      <w:r w:rsidRPr="00340CEC">
        <w:rPr>
          <w:rFonts w:ascii="Arial" w:hAnsi="Arial" w:cs="Arial"/>
          <w:sz w:val="22"/>
          <w:szCs w:val="22"/>
        </w:rPr>
        <w:t>ΝΟΜΙΚΗ ΤΕΚΜΗΡΙΩΣΗ</w:t>
      </w:r>
      <w:r w:rsidR="00EB5B52">
        <w:rPr>
          <w:rFonts w:ascii="Arial" w:hAnsi="Arial" w:cs="Arial"/>
          <w:sz w:val="22"/>
          <w:szCs w:val="22"/>
        </w:rPr>
        <w:t xml:space="preserve"> ΑΙΤΗΜΑΤΟΣ</w:t>
      </w:r>
    </w:p>
    <w:p w14:paraId="611A6113" w14:textId="1B64221A" w:rsidR="003C76B6" w:rsidRPr="00340CEC" w:rsidRDefault="00121A85" w:rsidP="00340CEC">
      <w:pPr>
        <w:spacing w:after="358" w:line="360" w:lineRule="auto"/>
        <w:ind w:left="28" w:right="47"/>
        <w:jc w:val="both"/>
        <w:rPr>
          <w:rFonts w:ascii="Arial" w:hAnsi="Arial" w:cs="Arial"/>
          <w:sz w:val="22"/>
          <w:szCs w:val="22"/>
        </w:rPr>
      </w:pPr>
      <w:r>
        <w:rPr>
          <w:rFonts w:ascii="Arial" w:hAnsi="Arial" w:cs="Arial"/>
          <w:b/>
          <w:bCs/>
          <w:sz w:val="22"/>
          <w:szCs w:val="22"/>
        </w:rPr>
        <w:t>Η</w:t>
      </w:r>
      <w:r w:rsidR="003C76B6" w:rsidRPr="00967CE2">
        <w:rPr>
          <w:rFonts w:ascii="Arial" w:hAnsi="Arial" w:cs="Arial"/>
          <w:b/>
          <w:bCs/>
          <w:sz w:val="22"/>
          <w:szCs w:val="22"/>
        </w:rPr>
        <w:t xml:space="preserve"> υπό κρίσιν ανάγκη σύστασης των </w:t>
      </w:r>
      <w:r w:rsidR="00442217">
        <w:rPr>
          <w:rFonts w:ascii="Arial" w:hAnsi="Arial" w:cs="Arial"/>
          <w:b/>
          <w:bCs/>
          <w:sz w:val="22"/>
          <w:szCs w:val="22"/>
        </w:rPr>
        <w:t xml:space="preserve">εκπαιδευτικών </w:t>
      </w:r>
      <w:r w:rsidR="003C76B6" w:rsidRPr="00967CE2">
        <w:rPr>
          <w:rFonts w:ascii="Arial" w:hAnsi="Arial" w:cs="Arial"/>
          <w:b/>
          <w:bCs/>
          <w:sz w:val="22"/>
          <w:szCs w:val="22"/>
        </w:rPr>
        <w:t>κλάδων ΠΕ Χορού και ΠΕ Κινηματογράφου απορρέει τόσο από το Σύνταγμα όσο και από τη νομολογία των Ανωτάτων Δικαστηρίων. Συγκεκριμένα:</w:t>
      </w:r>
    </w:p>
    <w:p w14:paraId="4C0B05D8" w14:textId="289241C5" w:rsidR="003C76B6" w:rsidRPr="000D4E38" w:rsidRDefault="003C76B6" w:rsidP="000D4E38">
      <w:pPr>
        <w:spacing w:line="360" w:lineRule="auto"/>
        <w:ind w:left="19" w:right="47"/>
        <w:jc w:val="both"/>
        <w:rPr>
          <w:rFonts w:ascii="Arial" w:hAnsi="Arial" w:cs="Arial"/>
          <w:sz w:val="22"/>
          <w:szCs w:val="22"/>
        </w:rPr>
      </w:pPr>
      <w:r w:rsidRPr="00003D9B">
        <w:rPr>
          <w:rFonts w:ascii="Arial" w:hAnsi="Arial" w:cs="Arial"/>
          <w:b/>
          <w:bCs/>
          <w:sz w:val="22"/>
          <w:szCs w:val="22"/>
        </w:rPr>
        <w:t>α. Η κάλυψη των αναγκών της δημόσιας εκπαίδευσης με ωρομίσθιο προσωπικό πρέπει να γίνεται μόνο κατ' εξαίρεση και εφόσον έχουν προηγουμένως πληρωθεί οι θέσεις με τακτικό προσωπικό και αναπληρωτές καθηγητές.</w:t>
      </w:r>
      <w:r w:rsidRPr="000D4E38">
        <w:rPr>
          <w:rFonts w:ascii="Arial" w:hAnsi="Arial" w:cs="Arial"/>
          <w:sz w:val="22"/>
          <w:szCs w:val="22"/>
        </w:rPr>
        <w:t xml:space="preserve"> Έτσι, σύμφωνα με την 125/2012 απόφαση του Αρείου Πάγου, κατ</w:t>
      </w:r>
      <w:r w:rsidR="00F6171F">
        <w:rPr>
          <w:rFonts w:ascii="Arial" w:hAnsi="Arial" w:cs="Arial"/>
          <w:sz w:val="22"/>
          <w:szCs w:val="22"/>
        </w:rPr>
        <w:t xml:space="preserve">’ </w:t>
      </w:r>
      <w:r w:rsidRPr="000D4E38">
        <w:rPr>
          <w:rFonts w:ascii="Arial" w:hAnsi="Arial" w:cs="Arial"/>
          <w:sz w:val="22"/>
          <w:szCs w:val="22"/>
        </w:rPr>
        <w:t>αρχήν</w:t>
      </w:r>
    </w:p>
    <w:p w14:paraId="1325BEBC" w14:textId="77777777" w:rsidR="00253E60" w:rsidRPr="000D4E38" w:rsidRDefault="003C76B6" w:rsidP="000D4E38">
      <w:pPr>
        <w:spacing w:after="56" w:line="360" w:lineRule="auto"/>
        <w:ind w:left="457" w:right="47" w:hanging="20"/>
        <w:jc w:val="both"/>
        <w:rPr>
          <w:rFonts w:ascii="Arial" w:hAnsi="Arial" w:cs="Arial"/>
          <w:sz w:val="22"/>
          <w:szCs w:val="22"/>
        </w:rPr>
      </w:pPr>
      <w:r w:rsidRPr="000D4E38">
        <w:rPr>
          <w:rFonts w:ascii="Arial" w:hAnsi="Arial" w:cs="Arial"/>
          <w:sz w:val="22"/>
          <w:szCs w:val="22"/>
        </w:rPr>
        <w:t>«τίθεται ο κανόνας της κάλυψης των διδακτικών αναγκών από το μόνιμο εκπαιδευτικό προσωπικό με την εξάντληση του εβδομαδιαίου υποχρεωτικού ωραρίου διδασκαλίας Για την κάλυψη των διδακτικών αναγκών, στην περίπτωση απουσίας εκπαιδευτικών ή άλλων έκτακτων αναγκών που δημιουργούνται κατά τη διάρκεια του διδακτικού έτους, προβλέπεται η πρόσληψη προσωρινών αναπληρωτών με πλήρες ωράριο. Τέλος, όταν οι διδακτικές ανάγκες δεν δικαιολογούν τον διορισμό μόνιμου εκπαιδευτικού, προβλέπεται η πρόσληψη προσωρινού αναπληρωτή με μειωμένο ωράριο. [...] Ειδικά για την διδασκαλία μαθημάτων ξένης γλώσσας, φυσικής αγωγής, μουσικής, εισαγωγής σε νέες τεχνολογίες και καλλιτεχνικών, με τις διατάξεις του ν.3194/2ΟΟ3, παρέχεται η δυνατότητα πρόσληψης και ωρομίσθιων εκπαιδευτικών. Η δυνατότητα αυτή, όμως, εντάσσεται στο ως άνω σύστημα κάλυψης των διδακτικών αναγκών των δημοτικών σχολείων και δεν το ανατρέπει, ως εκ τούτου δε, η δυνατότητα ανάθεσης διδακτικού έργου σε ωρομίσθιους εκπαιδευτικούς έχει χαρακτήρα όλως επικουρικό και δεν έρχεται να υποκαταστήσει ούτε την ανάθεση υπερωριακής απασχόλησης στους μόνιμους εκπαιδευτικούς ούτε την πρόσληψη προσωρινών αναπληρωτών».</w:t>
      </w:r>
    </w:p>
    <w:p w14:paraId="455014CD" w14:textId="2A12EE8A" w:rsidR="003C76B6" w:rsidRPr="000D4E38" w:rsidRDefault="003C76B6" w:rsidP="000D4E38">
      <w:pPr>
        <w:spacing w:after="56" w:line="360" w:lineRule="auto"/>
        <w:ind w:right="47"/>
        <w:jc w:val="both"/>
        <w:rPr>
          <w:rFonts w:ascii="Arial" w:hAnsi="Arial" w:cs="Arial"/>
          <w:sz w:val="22"/>
          <w:szCs w:val="22"/>
        </w:rPr>
      </w:pPr>
      <w:r w:rsidRPr="00F6171F">
        <w:rPr>
          <w:rFonts w:ascii="Arial" w:hAnsi="Arial" w:cs="Arial"/>
          <w:b/>
          <w:bCs/>
          <w:sz w:val="22"/>
          <w:szCs w:val="22"/>
        </w:rPr>
        <w:t xml:space="preserve">Συνεπώς, από τη στιγμή που οι διδακτικές ανάγκες των </w:t>
      </w:r>
      <w:r w:rsidR="002F4249" w:rsidRPr="00F6171F">
        <w:rPr>
          <w:rFonts w:ascii="Arial" w:hAnsi="Arial" w:cs="Arial"/>
          <w:b/>
          <w:bCs/>
          <w:sz w:val="22"/>
          <w:szCs w:val="22"/>
        </w:rPr>
        <w:t>Κ</w:t>
      </w:r>
      <w:r w:rsidRPr="00F6171F">
        <w:rPr>
          <w:rFonts w:ascii="Arial" w:hAnsi="Arial" w:cs="Arial"/>
          <w:b/>
          <w:bCs/>
          <w:sz w:val="22"/>
          <w:szCs w:val="22"/>
        </w:rPr>
        <w:t xml:space="preserve">αλλιτεχνικών </w:t>
      </w:r>
      <w:r w:rsidR="002F4249" w:rsidRPr="00F6171F">
        <w:rPr>
          <w:rFonts w:ascii="Arial" w:hAnsi="Arial" w:cs="Arial"/>
          <w:b/>
          <w:bCs/>
          <w:sz w:val="22"/>
          <w:szCs w:val="22"/>
        </w:rPr>
        <w:t>Σ</w:t>
      </w:r>
      <w:r w:rsidRPr="00F6171F">
        <w:rPr>
          <w:rFonts w:ascii="Arial" w:hAnsi="Arial" w:cs="Arial"/>
          <w:b/>
          <w:bCs/>
          <w:sz w:val="22"/>
          <w:szCs w:val="22"/>
        </w:rPr>
        <w:t xml:space="preserve">χολείων όσον αφορά </w:t>
      </w:r>
      <w:r w:rsidR="002F4249" w:rsidRPr="00F6171F">
        <w:rPr>
          <w:rFonts w:ascii="Arial" w:hAnsi="Arial" w:cs="Arial"/>
          <w:b/>
          <w:bCs/>
          <w:sz w:val="22"/>
          <w:szCs w:val="22"/>
        </w:rPr>
        <w:t>σ</w:t>
      </w:r>
      <w:r w:rsidRPr="00F6171F">
        <w:rPr>
          <w:rFonts w:ascii="Arial" w:hAnsi="Arial" w:cs="Arial"/>
          <w:b/>
          <w:bCs/>
          <w:sz w:val="22"/>
          <w:szCs w:val="22"/>
        </w:rPr>
        <w:t>τα μαθήματα Χορού και Κινηματογράφου είναι πάγιες και διαρκείς, η διδασκαλία τους δεν μπορεί να γίνεται αποκλειστικά από συμβασιούχους ωρομίσθιους καθηγητές</w:t>
      </w:r>
      <w:r w:rsidRPr="000D4E38">
        <w:rPr>
          <w:rFonts w:ascii="Arial" w:hAnsi="Arial" w:cs="Arial"/>
          <w:sz w:val="22"/>
          <w:szCs w:val="22"/>
        </w:rPr>
        <w:t>.</w:t>
      </w:r>
    </w:p>
    <w:p w14:paraId="3355FF79" w14:textId="77777777" w:rsidR="00253E60" w:rsidRPr="000D4E38" w:rsidRDefault="00253E60" w:rsidP="000D4E38">
      <w:pPr>
        <w:spacing w:after="56" w:line="360" w:lineRule="auto"/>
        <w:ind w:right="47"/>
        <w:jc w:val="both"/>
        <w:rPr>
          <w:rFonts w:ascii="Arial" w:hAnsi="Arial" w:cs="Arial"/>
          <w:sz w:val="22"/>
          <w:szCs w:val="22"/>
        </w:rPr>
      </w:pPr>
    </w:p>
    <w:p w14:paraId="3CDB0C9E" w14:textId="2DC17A83" w:rsidR="008A0017" w:rsidRPr="00340CEC" w:rsidRDefault="003C76B6" w:rsidP="000D4E38">
      <w:pPr>
        <w:spacing w:line="360" w:lineRule="auto"/>
        <w:ind w:left="19" w:right="47"/>
        <w:jc w:val="both"/>
        <w:rPr>
          <w:rFonts w:ascii="Arial" w:hAnsi="Arial" w:cs="Arial"/>
          <w:sz w:val="22"/>
          <w:szCs w:val="22"/>
        </w:rPr>
      </w:pPr>
      <w:r w:rsidRPr="00003D9B">
        <w:rPr>
          <w:rFonts w:ascii="Arial" w:hAnsi="Arial" w:cs="Arial"/>
          <w:b/>
          <w:bCs/>
          <w:sz w:val="22"/>
          <w:szCs w:val="22"/>
        </w:rPr>
        <w:t xml:space="preserve">β. Η σύσταση κλάδων ΠΕ </w:t>
      </w:r>
      <w:r w:rsidR="008A0017" w:rsidRPr="00003D9B">
        <w:rPr>
          <w:rFonts w:ascii="Arial" w:hAnsi="Arial" w:cs="Arial"/>
          <w:b/>
          <w:bCs/>
          <w:sz w:val="22"/>
          <w:szCs w:val="22"/>
        </w:rPr>
        <w:t>Χ</w:t>
      </w:r>
      <w:r w:rsidRPr="00003D9B">
        <w:rPr>
          <w:rFonts w:ascii="Arial" w:hAnsi="Arial" w:cs="Arial"/>
          <w:b/>
          <w:bCs/>
          <w:sz w:val="22"/>
          <w:szCs w:val="22"/>
        </w:rPr>
        <w:t xml:space="preserve">ορού και </w:t>
      </w:r>
      <w:r w:rsidR="00253E60" w:rsidRPr="00003D9B">
        <w:rPr>
          <w:rFonts w:ascii="Arial" w:hAnsi="Arial" w:cs="Arial"/>
          <w:b/>
          <w:bCs/>
          <w:sz w:val="22"/>
          <w:szCs w:val="22"/>
        </w:rPr>
        <w:t xml:space="preserve">ΠΕ </w:t>
      </w:r>
      <w:r w:rsidR="008A0017" w:rsidRPr="00003D9B">
        <w:rPr>
          <w:rFonts w:ascii="Arial" w:hAnsi="Arial" w:cs="Arial"/>
          <w:b/>
          <w:bCs/>
          <w:sz w:val="22"/>
          <w:szCs w:val="22"/>
        </w:rPr>
        <w:t>Κ</w:t>
      </w:r>
      <w:r w:rsidRPr="00003D9B">
        <w:rPr>
          <w:rFonts w:ascii="Arial" w:hAnsi="Arial" w:cs="Arial"/>
          <w:b/>
          <w:bCs/>
          <w:sz w:val="22"/>
          <w:szCs w:val="22"/>
        </w:rPr>
        <w:t>ινηματογράφου συνάδει με τη φύση των Σχολών και τη διαβάθμιση των τίτλων σπουδών</w:t>
      </w:r>
      <w:r w:rsidR="008A0017" w:rsidRPr="00003D9B">
        <w:rPr>
          <w:rFonts w:ascii="Arial" w:hAnsi="Arial" w:cs="Arial"/>
          <w:b/>
          <w:bCs/>
          <w:sz w:val="22"/>
          <w:szCs w:val="22"/>
        </w:rPr>
        <w:t xml:space="preserve"> των αποφοίτων</w:t>
      </w:r>
      <w:r w:rsidRPr="00003D9B">
        <w:rPr>
          <w:rFonts w:ascii="Arial" w:hAnsi="Arial" w:cs="Arial"/>
          <w:b/>
          <w:bCs/>
          <w:sz w:val="22"/>
          <w:szCs w:val="22"/>
        </w:rPr>
        <w:t>.</w:t>
      </w:r>
      <w:r w:rsidRPr="00340CEC">
        <w:rPr>
          <w:rFonts w:ascii="Arial" w:hAnsi="Arial" w:cs="Arial"/>
          <w:sz w:val="22"/>
          <w:szCs w:val="22"/>
        </w:rPr>
        <w:t xml:space="preserve"> Ειδικότερα, οι </w:t>
      </w:r>
      <w:r w:rsidR="008A0017" w:rsidRPr="00340CEC">
        <w:rPr>
          <w:rFonts w:ascii="Arial" w:hAnsi="Arial" w:cs="Arial"/>
          <w:sz w:val="22"/>
          <w:szCs w:val="22"/>
        </w:rPr>
        <w:t xml:space="preserve">εν λόγω </w:t>
      </w:r>
      <w:r w:rsidRPr="00340CEC">
        <w:rPr>
          <w:rFonts w:ascii="Arial" w:hAnsi="Arial" w:cs="Arial"/>
          <w:sz w:val="22"/>
          <w:szCs w:val="22"/>
        </w:rPr>
        <w:t xml:space="preserve">Σχολές, δημόσιες και ιδιωτικές, λειτουργούν βάσει του ν. 1158/1981 (ΦΕΚ Α' 127) ως Ανώτερες, ενώ «η καλλιτεχνική εκπαίδευση ανήκει εις τρίτην βαθμίδα εκπαιδεύσεως» (άρθρο 1). </w:t>
      </w:r>
    </w:p>
    <w:p w14:paraId="5568E1E9" w14:textId="77777777" w:rsidR="008A0017" w:rsidRPr="000D4E38" w:rsidRDefault="008A0017" w:rsidP="000D4E38">
      <w:pPr>
        <w:spacing w:line="360" w:lineRule="auto"/>
        <w:ind w:left="19" w:right="47"/>
        <w:jc w:val="both"/>
        <w:rPr>
          <w:rFonts w:ascii="Arial" w:hAnsi="Arial" w:cs="Arial"/>
          <w:sz w:val="22"/>
          <w:szCs w:val="22"/>
        </w:rPr>
      </w:pPr>
    </w:p>
    <w:p w14:paraId="65CFA8AB" w14:textId="0043B011" w:rsidR="003C76B6" w:rsidRPr="00F6171F" w:rsidRDefault="008A0017" w:rsidP="00B75DB1">
      <w:pPr>
        <w:spacing w:line="360" w:lineRule="auto"/>
        <w:ind w:left="19" w:right="47"/>
        <w:jc w:val="both"/>
        <w:rPr>
          <w:rFonts w:ascii="Arial" w:hAnsi="Arial" w:cs="Arial"/>
          <w:b/>
          <w:bCs/>
          <w:sz w:val="22"/>
          <w:szCs w:val="22"/>
        </w:rPr>
      </w:pPr>
      <w:r w:rsidRPr="00F6171F">
        <w:rPr>
          <w:rFonts w:ascii="Arial" w:hAnsi="Arial" w:cs="Arial"/>
          <w:b/>
          <w:bCs/>
          <w:sz w:val="22"/>
          <w:szCs w:val="22"/>
        </w:rPr>
        <w:t>Άλλωστε ή</w:t>
      </w:r>
      <w:r w:rsidR="003C76B6" w:rsidRPr="00F6171F">
        <w:rPr>
          <w:rFonts w:ascii="Arial" w:hAnsi="Arial" w:cs="Arial"/>
          <w:b/>
          <w:bCs/>
          <w:sz w:val="22"/>
          <w:szCs w:val="22"/>
        </w:rPr>
        <w:t>δη για τους απόφοιτους των Σχολών Δραματικής Τέχνης που λειτουργούν με τον ίδιο ως άνω νόμο, έχει συσταθεί ο κλάδος ΠΕ 91.02</w:t>
      </w:r>
      <w:r w:rsidR="002F4249" w:rsidRPr="00F6171F">
        <w:rPr>
          <w:rFonts w:ascii="Arial" w:hAnsi="Arial" w:cs="Arial"/>
          <w:b/>
          <w:bCs/>
          <w:sz w:val="22"/>
          <w:szCs w:val="22"/>
        </w:rPr>
        <w:t xml:space="preserve"> </w:t>
      </w:r>
      <w:r w:rsidR="003C76B6" w:rsidRPr="00F6171F">
        <w:rPr>
          <w:rFonts w:ascii="Arial" w:hAnsi="Arial" w:cs="Arial"/>
          <w:b/>
          <w:bCs/>
          <w:sz w:val="22"/>
          <w:szCs w:val="22"/>
        </w:rPr>
        <w:t>Δραματικής Τέχνης (άρθρο 29 παρ.1 του ν.4521/2Ο18, ΦΕΚ Α' 38), πρώην ΠΕ 18.41 — Δραματικής Τέχνης (ΚΥΑ Δ2/13934/12.2.2ΟΟ1, ΦΕΚ Β' 1493), και σε αυτόν μπορούν να έχουν πρόσβαση, εφόσον έχουν το πτυχίο της Σχολής τους και πιστοποιητικό παιδαγωγικής και διδακτικής επάρκειας. Ως εκ τούτου, πλέον για την απόδοση κλάδου ΠΕ δεν είναι απαραίτητη η κατοχή τίτλου σπουδών Ελληνικού Πανεπιστημίου, αλλά αρκεί και η κατοχή τίτλου σπουδών «Ανώτερης Σχολής</w:t>
      </w:r>
      <w:r w:rsidR="00B75DB1">
        <w:rPr>
          <w:rFonts w:ascii="Arial" w:hAnsi="Arial" w:cs="Arial"/>
          <w:b/>
          <w:bCs/>
          <w:sz w:val="22"/>
          <w:szCs w:val="22"/>
        </w:rPr>
        <w:t>»</w:t>
      </w:r>
      <w:r w:rsidR="003C76B6" w:rsidRPr="00F6171F">
        <w:rPr>
          <w:rFonts w:ascii="Arial" w:hAnsi="Arial" w:cs="Arial"/>
          <w:b/>
          <w:bCs/>
          <w:sz w:val="22"/>
          <w:szCs w:val="22"/>
        </w:rPr>
        <w:t>.</w:t>
      </w:r>
    </w:p>
    <w:p w14:paraId="55A7B0B5" w14:textId="77777777" w:rsidR="002F4249" w:rsidRPr="000D4E38" w:rsidRDefault="002F4249" w:rsidP="000D4E38">
      <w:pPr>
        <w:spacing w:line="360" w:lineRule="auto"/>
        <w:ind w:left="19" w:right="47"/>
        <w:jc w:val="both"/>
        <w:rPr>
          <w:rFonts w:ascii="Arial" w:hAnsi="Arial" w:cs="Arial"/>
          <w:sz w:val="22"/>
          <w:szCs w:val="22"/>
        </w:rPr>
      </w:pPr>
    </w:p>
    <w:p w14:paraId="6A86894D" w14:textId="2F0B2345" w:rsidR="003C76B6" w:rsidRPr="00340CEC" w:rsidRDefault="00212CE3" w:rsidP="000D4E38">
      <w:pPr>
        <w:spacing w:line="360" w:lineRule="auto"/>
        <w:ind w:left="19" w:right="47"/>
        <w:jc w:val="both"/>
        <w:rPr>
          <w:rFonts w:ascii="Arial" w:hAnsi="Arial" w:cs="Arial"/>
          <w:b/>
          <w:bCs/>
          <w:sz w:val="22"/>
          <w:szCs w:val="22"/>
        </w:rPr>
      </w:pPr>
      <w:r w:rsidRPr="000D4E38">
        <w:rPr>
          <w:rFonts w:ascii="Arial" w:hAnsi="Arial" w:cs="Arial"/>
          <w:sz w:val="22"/>
          <w:szCs w:val="22"/>
        </w:rPr>
        <w:t>Επιπροσθέτως</w:t>
      </w:r>
      <w:r w:rsidR="003C76B6" w:rsidRPr="000D4E38">
        <w:rPr>
          <w:rFonts w:ascii="Arial" w:hAnsi="Arial" w:cs="Arial"/>
          <w:sz w:val="22"/>
          <w:szCs w:val="22"/>
        </w:rPr>
        <w:t xml:space="preserve">, </w:t>
      </w:r>
      <w:r w:rsidR="003C76B6" w:rsidRPr="00340CEC">
        <w:rPr>
          <w:rFonts w:ascii="Arial" w:hAnsi="Arial" w:cs="Arial"/>
          <w:b/>
          <w:bCs/>
          <w:sz w:val="22"/>
          <w:szCs w:val="22"/>
        </w:rPr>
        <w:t xml:space="preserve">η διαφοροποίησή </w:t>
      </w:r>
      <w:r w:rsidR="002F4249" w:rsidRPr="00340CEC">
        <w:rPr>
          <w:rFonts w:ascii="Arial" w:hAnsi="Arial" w:cs="Arial"/>
          <w:b/>
          <w:bCs/>
          <w:sz w:val="22"/>
          <w:szCs w:val="22"/>
        </w:rPr>
        <w:t>τους</w:t>
      </w:r>
      <w:r w:rsidR="003C76B6" w:rsidRPr="00340CEC">
        <w:rPr>
          <w:rFonts w:ascii="Arial" w:hAnsi="Arial" w:cs="Arial"/>
          <w:b/>
          <w:bCs/>
          <w:sz w:val="22"/>
          <w:szCs w:val="22"/>
        </w:rPr>
        <w:t xml:space="preserve"> από τους αποφοίτους των Σχολών Δραματικής Τέχνης συνιστά αδικαιολόγητη δυσμενή μεταχείριση εις βάρος </w:t>
      </w:r>
      <w:r w:rsidR="007E5361" w:rsidRPr="00340CEC">
        <w:rPr>
          <w:rFonts w:ascii="Arial" w:hAnsi="Arial" w:cs="Arial"/>
          <w:b/>
          <w:bCs/>
          <w:sz w:val="22"/>
          <w:szCs w:val="22"/>
        </w:rPr>
        <w:t>τους</w:t>
      </w:r>
      <w:r w:rsidR="003C76B6" w:rsidRPr="00340CEC">
        <w:rPr>
          <w:rFonts w:ascii="Arial" w:hAnsi="Arial" w:cs="Arial"/>
          <w:b/>
          <w:bCs/>
          <w:sz w:val="22"/>
          <w:szCs w:val="22"/>
        </w:rPr>
        <w:t xml:space="preserve"> και είναι αντίθετη με την συνταγματική αρχή της ισότητας </w:t>
      </w:r>
      <w:r w:rsidR="00085A9F" w:rsidRPr="00340CEC">
        <w:rPr>
          <w:rFonts w:ascii="Arial" w:hAnsi="Arial" w:cs="Arial"/>
          <w:b/>
          <w:bCs/>
          <w:sz w:val="22"/>
          <w:szCs w:val="22"/>
        </w:rPr>
        <w:t>σύμφωνα με το</w:t>
      </w:r>
      <w:r w:rsidR="00E12FF2" w:rsidRPr="00340CEC">
        <w:rPr>
          <w:rFonts w:ascii="Arial" w:hAnsi="Arial" w:cs="Arial"/>
          <w:b/>
          <w:bCs/>
          <w:sz w:val="22"/>
          <w:szCs w:val="22"/>
        </w:rPr>
        <w:t xml:space="preserve"> </w:t>
      </w:r>
      <w:r w:rsidR="003C76B6" w:rsidRPr="00340CEC">
        <w:rPr>
          <w:rFonts w:ascii="Arial" w:hAnsi="Arial" w:cs="Arial"/>
          <w:b/>
          <w:bCs/>
          <w:sz w:val="22"/>
          <w:szCs w:val="22"/>
        </w:rPr>
        <w:t xml:space="preserve">άρθρο 4 </w:t>
      </w:r>
      <w:r w:rsidR="00085A9F" w:rsidRPr="00340CEC">
        <w:rPr>
          <w:rFonts w:ascii="Arial" w:hAnsi="Arial" w:cs="Arial"/>
          <w:b/>
          <w:bCs/>
          <w:sz w:val="22"/>
          <w:szCs w:val="22"/>
        </w:rPr>
        <w:t>Συντ.</w:t>
      </w:r>
      <w:r w:rsidR="003C76B6" w:rsidRPr="00340CEC">
        <w:rPr>
          <w:rFonts w:ascii="Arial" w:hAnsi="Arial" w:cs="Arial"/>
          <w:b/>
          <w:bCs/>
          <w:sz w:val="22"/>
          <w:szCs w:val="22"/>
        </w:rPr>
        <w:t>, η οποία επιβά</w:t>
      </w:r>
      <w:r w:rsidR="00E12FF2" w:rsidRPr="00340CEC">
        <w:rPr>
          <w:rFonts w:ascii="Arial" w:hAnsi="Arial" w:cs="Arial"/>
          <w:b/>
          <w:bCs/>
          <w:sz w:val="22"/>
          <w:szCs w:val="22"/>
        </w:rPr>
        <w:t>λ</w:t>
      </w:r>
      <w:r w:rsidR="003C76B6" w:rsidRPr="00340CEC">
        <w:rPr>
          <w:rFonts w:ascii="Arial" w:hAnsi="Arial" w:cs="Arial"/>
          <w:b/>
          <w:bCs/>
          <w:sz w:val="22"/>
          <w:szCs w:val="22"/>
        </w:rPr>
        <w:t xml:space="preserve">λει στο νομοθέτη και τη </w:t>
      </w:r>
      <w:r w:rsidR="00B75DB1">
        <w:rPr>
          <w:rFonts w:ascii="Arial" w:hAnsi="Arial" w:cs="Arial"/>
          <w:b/>
          <w:bCs/>
          <w:sz w:val="22"/>
          <w:szCs w:val="22"/>
        </w:rPr>
        <w:t>Δ</w:t>
      </w:r>
      <w:r w:rsidR="003C76B6" w:rsidRPr="00340CEC">
        <w:rPr>
          <w:rFonts w:ascii="Arial" w:hAnsi="Arial" w:cs="Arial"/>
          <w:b/>
          <w:bCs/>
          <w:sz w:val="22"/>
          <w:szCs w:val="22"/>
        </w:rPr>
        <w:t>ιοίκηση να μεταχειρίζονται με τον ίδιο τρόπο τις ουσιωδώς όμοιες καταστάσεις.</w:t>
      </w:r>
    </w:p>
    <w:p w14:paraId="636D2389" w14:textId="77777777" w:rsidR="002F4249" w:rsidRPr="000D4E38" w:rsidRDefault="002F4249" w:rsidP="000D4E38">
      <w:pPr>
        <w:spacing w:line="360" w:lineRule="auto"/>
        <w:ind w:left="19" w:right="47"/>
        <w:jc w:val="both"/>
        <w:rPr>
          <w:rFonts w:ascii="Arial" w:hAnsi="Arial" w:cs="Arial"/>
          <w:sz w:val="22"/>
          <w:szCs w:val="22"/>
        </w:rPr>
      </w:pPr>
    </w:p>
    <w:p w14:paraId="464E3F5D" w14:textId="0C645E4B" w:rsidR="003C76B6" w:rsidRPr="000D4E38" w:rsidRDefault="003C76B6" w:rsidP="000D4E38">
      <w:pPr>
        <w:spacing w:after="317" w:line="360" w:lineRule="auto"/>
        <w:ind w:left="19" w:right="47"/>
        <w:jc w:val="both"/>
        <w:rPr>
          <w:rFonts w:ascii="Arial" w:hAnsi="Arial" w:cs="Arial"/>
          <w:sz w:val="22"/>
          <w:szCs w:val="22"/>
        </w:rPr>
      </w:pPr>
      <w:r w:rsidRPr="000D4E38">
        <w:rPr>
          <w:rFonts w:ascii="Arial" w:hAnsi="Arial" w:cs="Arial"/>
          <w:sz w:val="22"/>
          <w:szCs w:val="22"/>
        </w:rPr>
        <w:t xml:space="preserve">γ. Περαιτέρω, </w:t>
      </w:r>
      <w:r w:rsidRPr="00121A85">
        <w:rPr>
          <w:rFonts w:ascii="Arial" w:hAnsi="Arial" w:cs="Arial"/>
          <w:b/>
          <w:bCs/>
          <w:sz w:val="22"/>
          <w:szCs w:val="22"/>
        </w:rPr>
        <w:t>με τη ρύθμιση του άρθρου 79 του ν. 4481/2017 (ΦΕΚ Α</w:t>
      </w:r>
      <w:r w:rsidRPr="00121A85">
        <w:rPr>
          <w:rFonts w:ascii="Arial" w:hAnsi="Arial" w:cs="Arial"/>
          <w:b/>
          <w:bCs/>
          <w:sz w:val="22"/>
          <w:szCs w:val="22"/>
          <w:vertAlign w:val="superscript"/>
        </w:rPr>
        <w:t xml:space="preserve">Ρ </w:t>
      </w:r>
      <w:r w:rsidRPr="00121A85">
        <w:rPr>
          <w:rFonts w:ascii="Arial" w:hAnsi="Arial" w:cs="Arial"/>
          <w:b/>
          <w:bCs/>
          <w:sz w:val="22"/>
          <w:szCs w:val="22"/>
        </w:rPr>
        <w:t>100) προβλέφθηκε ότι οι τίτλοι των παλαιών απόφοιτων των Σχολών του v. 1158/1981 που είχαν χορηγηθεί έως την ημερομηνία έναρξης ισχύος του ν. 3149/2003 (ΦΕΚ Α' 141), είναι ισότιμοι με τους τίτλους σπουδών που χορηγούσαν τα Τ.Ε.Ι.</w:t>
      </w:r>
      <w:r w:rsidRPr="000D4E38">
        <w:rPr>
          <w:rFonts w:ascii="Arial" w:hAnsi="Arial" w:cs="Arial"/>
          <w:sz w:val="22"/>
          <w:szCs w:val="22"/>
        </w:rPr>
        <w:t xml:space="preserve"> Σημειωτέον ότι μετά την «ανωτατοποίηση» τους τα Τ.Ε.Ι. από κοινού με τα Πανεπιστήμια συνιστούσαν Α.Ε.Ι. (βλ. πλέον το άρθρο 1 ν. 4485/2017), ενώ πλέον με σειρά νόμων τα Τ.Ε.Ι. έχουν απορροφηθεί από τα Πανεπιστήμια (ν . 4610/2019, v. 4589/2019).</w:t>
      </w:r>
    </w:p>
    <w:p w14:paraId="42E1BE4F" w14:textId="4C7DAAEB" w:rsidR="003C76B6" w:rsidRPr="00121A85" w:rsidRDefault="00121A85" w:rsidP="000D4E38">
      <w:pPr>
        <w:spacing w:after="332" w:line="360" w:lineRule="auto"/>
        <w:ind w:left="19" w:right="47"/>
        <w:jc w:val="both"/>
        <w:rPr>
          <w:rFonts w:ascii="Arial" w:hAnsi="Arial" w:cs="Arial"/>
          <w:b/>
          <w:bCs/>
          <w:sz w:val="22"/>
          <w:szCs w:val="22"/>
        </w:rPr>
      </w:pPr>
      <w:r>
        <w:rPr>
          <w:rFonts w:ascii="Arial" w:hAnsi="Arial" w:cs="Arial"/>
          <w:sz w:val="22"/>
          <w:szCs w:val="22"/>
        </w:rPr>
        <w:t xml:space="preserve">δ. </w:t>
      </w:r>
      <w:r w:rsidR="003C76B6" w:rsidRPr="000D4E38">
        <w:rPr>
          <w:rFonts w:ascii="Arial" w:hAnsi="Arial" w:cs="Arial"/>
          <w:sz w:val="22"/>
          <w:szCs w:val="22"/>
        </w:rPr>
        <w:t xml:space="preserve">Εντέλει, </w:t>
      </w:r>
      <w:r w:rsidR="003C76B6" w:rsidRPr="00121A85">
        <w:rPr>
          <w:rFonts w:ascii="Arial" w:hAnsi="Arial" w:cs="Arial"/>
          <w:b/>
          <w:bCs/>
          <w:sz w:val="22"/>
          <w:szCs w:val="22"/>
        </w:rPr>
        <w:t>η σύσταση τ</w:t>
      </w:r>
      <w:r w:rsidR="00B04742" w:rsidRPr="00121A85">
        <w:rPr>
          <w:rFonts w:ascii="Arial" w:hAnsi="Arial" w:cs="Arial"/>
          <w:b/>
          <w:bCs/>
          <w:sz w:val="22"/>
          <w:szCs w:val="22"/>
        </w:rPr>
        <w:t>ων</w:t>
      </w:r>
      <w:r w:rsidR="003C76B6" w:rsidRPr="00121A85">
        <w:rPr>
          <w:rFonts w:ascii="Arial" w:hAnsi="Arial" w:cs="Arial"/>
          <w:b/>
          <w:bCs/>
          <w:sz w:val="22"/>
          <w:szCs w:val="22"/>
        </w:rPr>
        <w:t xml:space="preserve"> σχετικ</w:t>
      </w:r>
      <w:r w:rsidR="00B04742" w:rsidRPr="00121A85">
        <w:rPr>
          <w:rFonts w:ascii="Arial" w:hAnsi="Arial" w:cs="Arial"/>
          <w:b/>
          <w:bCs/>
          <w:sz w:val="22"/>
          <w:szCs w:val="22"/>
        </w:rPr>
        <w:t>ών</w:t>
      </w:r>
      <w:r w:rsidR="003C76B6" w:rsidRPr="00121A85">
        <w:rPr>
          <w:rFonts w:ascii="Arial" w:hAnsi="Arial" w:cs="Arial"/>
          <w:b/>
          <w:bCs/>
          <w:sz w:val="22"/>
          <w:szCs w:val="22"/>
        </w:rPr>
        <w:t xml:space="preserve"> κλάδ</w:t>
      </w:r>
      <w:r w:rsidR="00B04742" w:rsidRPr="00121A85">
        <w:rPr>
          <w:rFonts w:ascii="Arial" w:hAnsi="Arial" w:cs="Arial"/>
          <w:b/>
          <w:bCs/>
          <w:sz w:val="22"/>
          <w:szCs w:val="22"/>
        </w:rPr>
        <w:t>ων</w:t>
      </w:r>
      <w:r w:rsidR="003C76B6" w:rsidRPr="00121A85">
        <w:rPr>
          <w:rFonts w:ascii="Arial" w:hAnsi="Arial" w:cs="Arial"/>
          <w:b/>
          <w:bCs/>
          <w:sz w:val="22"/>
          <w:szCs w:val="22"/>
        </w:rPr>
        <w:t xml:space="preserve"> </w:t>
      </w:r>
      <w:r w:rsidR="00B04742" w:rsidRPr="00121A85">
        <w:rPr>
          <w:rFonts w:ascii="Arial" w:hAnsi="Arial" w:cs="Arial"/>
          <w:b/>
          <w:bCs/>
          <w:sz w:val="22"/>
          <w:szCs w:val="22"/>
        </w:rPr>
        <w:t>(</w:t>
      </w:r>
      <w:r w:rsidR="003C76B6" w:rsidRPr="00121A85">
        <w:rPr>
          <w:rFonts w:ascii="Arial" w:hAnsi="Arial" w:cs="Arial"/>
          <w:b/>
          <w:bCs/>
          <w:sz w:val="22"/>
          <w:szCs w:val="22"/>
        </w:rPr>
        <w:t>ΠΕ</w:t>
      </w:r>
      <w:r w:rsidR="00B04742" w:rsidRPr="00121A85">
        <w:rPr>
          <w:rFonts w:ascii="Arial" w:hAnsi="Arial" w:cs="Arial"/>
          <w:b/>
          <w:bCs/>
          <w:sz w:val="22"/>
          <w:szCs w:val="22"/>
        </w:rPr>
        <w:t>)</w:t>
      </w:r>
      <w:r w:rsidR="003C76B6" w:rsidRPr="00121A85">
        <w:rPr>
          <w:rFonts w:ascii="Arial" w:hAnsi="Arial" w:cs="Arial"/>
          <w:b/>
          <w:bCs/>
          <w:sz w:val="22"/>
          <w:szCs w:val="22"/>
        </w:rPr>
        <w:t xml:space="preserve"> θα άρει το σύστημα αξιολόγησης βάσει του οποίου έως και σήμερα</w:t>
      </w:r>
      <w:r w:rsidR="00B04742" w:rsidRPr="00121A85">
        <w:rPr>
          <w:rFonts w:ascii="Arial" w:hAnsi="Arial" w:cs="Arial"/>
          <w:b/>
          <w:bCs/>
          <w:sz w:val="22"/>
          <w:szCs w:val="22"/>
        </w:rPr>
        <w:t xml:space="preserve"> κρίνονται</w:t>
      </w:r>
      <w:r w:rsidR="003C76B6" w:rsidRPr="00121A85">
        <w:rPr>
          <w:rFonts w:ascii="Arial" w:hAnsi="Arial" w:cs="Arial"/>
          <w:b/>
          <w:bCs/>
          <w:sz w:val="22"/>
          <w:szCs w:val="22"/>
        </w:rPr>
        <w:t xml:space="preserve"> και το οποίο δεν στηρίζεται σε σταθερά και αξιοκρατικά κριτήρια. Ειδικότερα, σε αντίθεση με τους ωρομίσθιους εκπαιδευτικούς (δηλαδή αυτούς που έχουν εκπαιδευτικό κλάδο) που κρίνονται μέσω ενός αδιάβλητου και προκαθορισμένου ηλεκτρονικού συστήματος μοριοδότησης του Υπουργείου Παιδείας</w:t>
      </w:r>
      <w:r w:rsidR="003C76B6" w:rsidRPr="000D4E38">
        <w:rPr>
          <w:rFonts w:ascii="Arial" w:hAnsi="Arial" w:cs="Arial"/>
          <w:sz w:val="22"/>
          <w:szCs w:val="22"/>
        </w:rPr>
        <w:t>, βασ</w:t>
      </w:r>
      <w:r w:rsidR="00B04742" w:rsidRPr="000D4E38">
        <w:rPr>
          <w:rFonts w:ascii="Arial" w:hAnsi="Arial" w:cs="Arial"/>
          <w:sz w:val="22"/>
          <w:szCs w:val="22"/>
        </w:rPr>
        <w:t>ίζονται</w:t>
      </w:r>
      <w:r w:rsidR="003C76B6" w:rsidRPr="000D4E38">
        <w:rPr>
          <w:rFonts w:ascii="Arial" w:hAnsi="Arial" w:cs="Arial"/>
          <w:sz w:val="22"/>
          <w:szCs w:val="22"/>
        </w:rPr>
        <w:t xml:space="preserve"> στην εκ των πραγμάτων υποκειμενική κρίση μιας Επιτροπής, η οποία μάλιστα συνήθως αργεί να συνεδριάσει και να αποφασίσει για τις σχετικές αιτήσεις. </w:t>
      </w:r>
      <w:r w:rsidR="003C76B6" w:rsidRPr="00121A85">
        <w:rPr>
          <w:rFonts w:ascii="Arial" w:hAnsi="Arial" w:cs="Arial"/>
          <w:b/>
          <w:bCs/>
          <w:sz w:val="22"/>
          <w:szCs w:val="22"/>
        </w:rPr>
        <w:t>Ως ε</w:t>
      </w:r>
      <w:r w:rsidRPr="00121A85">
        <w:rPr>
          <w:rFonts w:ascii="Arial" w:hAnsi="Arial" w:cs="Arial"/>
          <w:b/>
          <w:bCs/>
          <w:sz w:val="22"/>
          <w:szCs w:val="22"/>
        </w:rPr>
        <w:t>κ</w:t>
      </w:r>
      <w:r w:rsidR="003C76B6" w:rsidRPr="00121A85">
        <w:rPr>
          <w:rFonts w:ascii="Arial" w:hAnsi="Arial" w:cs="Arial"/>
          <w:b/>
          <w:bCs/>
          <w:sz w:val="22"/>
          <w:szCs w:val="22"/>
        </w:rPr>
        <w:t xml:space="preserve"> τούτου, η σύσταση τ</w:t>
      </w:r>
      <w:r w:rsidR="00606D9F">
        <w:rPr>
          <w:rFonts w:ascii="Arial" w:hAnsi="Arial" w:cs="Arial"/>
          <w:b/>
          <w:bCs/>
          <w:sz w:val="22"/>
          <w:szCs w:val="22"/>
        </w:rPr>
        <w:t>ων</w:t>
      </w:r>
      <w:r w:rsidR="003C76B6" w:rsidRPr="00121A85">
        <w:rPr>
          <w:rFonts w:ascii="Arial" w:hAnsi="Arial" w:cs="Arial"/>
          <w:b/>
          <w:bCs/>
          <w:sz w:val="22"/>
          <w:szCs w:val="22"/>
        </w:rPr>
        <w:t xml:space="preserve"> υπό κρίσ</w:t>
      </w:r>
      <w:r w:rsidRPr="00121A85">
        <w:rPr>
          <w:rFonts w:ascii="Arial" w:hAnsi="Arial" w:cs="Arial"/>
          <w:b/>
          <w:bCs/>
          <w:sz w:val="22"/>
          <w:szCs w:val="22"/>
        </w:rPr>
        <w:t>η</w:t>
      </w:r>
      <w:r w:rsidR="003C76B6" w:rsidRPr="00121A85">
        <w:rPr>
          <w:rFonts w:ascii="Arial" w:hAnsi="Arial" w:cs="Arial"/>
          <w:b/>
          <w:bCs/>
          <w:sz w:val="22"/>
          <w:szCs w:val="22"/>
        </w:rPr>
        <w:t xml:space="preserve"> εκπαιδευτικ</w:t>
      </w:r>
      <w:r w:rsidR="00606D9F">
        <w:rPr>
          <w:rFonts w:ascii="Arial" w:hAnsi="Arial" w:cs="Arial"/>
          <w:b/>
          <w:bCs/>
          <w:sz w:val="22"/>
          <w:szCs w:val="22"/>
        </w:rPr>
        <w:t>ών</w:t>
      </w:r>
      <w:r w:rsidR="003C76B6" w:rsidRPr="00121A85">
        <w:rPr>
          <w:rFonts w:ascii="Arial" w:hAnsi="Arial" w:cs="Arial"/>
          <w:b/>
          <w:bCs/>
          <w:sz w:val="22"/>
          <w:szCs w:val="22"/>
        </w:rPr>
        <w:t xml:space="preserve"> κλάδ</w:t>
      </w:r>
      <w:r w:rsidR="00606D9F">
        <w:rPr>
          <w:rFonts w:ascii="Arial" w:hAnsi="Arial" w:cs="Arial"/>
          <w:b/>
          <w:bCs/>
          <w:sz w:val="22"/>
          <w:szCs w:val="22"/>
        </w:rPr>
        <w:t>ων</w:t>
      </w:r>
      <w:r w:rsidR="003C76B6" w:rsidRPr="00121A85">
        <w:rPr>
          <w:rFonts w:ascii="Arial" w:hAnsi="Arial" w:cs="Arial"/>
          <w:b/>
          <w:bCs/>
          <w:sz w:val="22"/>
          <w:szCs w:val="22"/>
        </w:rPr>
        <w:t xml:space="preserve"> θα άρει την αδικαιολόγητη αυτή διαφοροποίηση που ισχύει σε σχέση με τους λοιπούς συναδέλφους </w:t>
      </w:r>
      <w:r w:rsidR="00B04742" w:rsidRPr="00121A85">
        <w:rPr>
          <w:rFonts w:ascii="Arial" w:hAnsi="Arial" w:cs="Arial"/>
          <w:b/>
          <w:bCs/>
          <w:sz w:val="22"/>
          <w:szCs w:val="22"/>
        </w:rPr>
        <w:t>του</w:t>
      </w:r>
      <w:r w:rsidR="00F6171F" w:rsidRPr="00121A85">
        <w:rPr>
          <w:rFonts w:ascii="Arial" w:hAnsi="Arial" w:cs="Arial"/>
          <w:b/>
          <w:bCs/>
          <w:sz w:val="22"/>
          <w:szCs w:val="22"/>
        </w:rPr>
        <w:t>ς</w:t>
      </w:r>
      <w:r w:rsidR="003C76B6" w:rsidRPr="00121A85">
        <w:rPr>
          <w:rFonts w:ascii="Arial" w:hAnsi="Arial" w:cs="Arial"/>
          <w:b/>
          <w:bCs/>
          <w:sz w:val="22"/>
          <w:szCs w:val="22"/>
        </w:rPr>
        <w:t>.</w:t>
      </w:r>
    </w:p>
    <w:p w14:paraId="3B5855F6" w14:textId="77777777" w:rsidR="008E191E" w:rsidRDefault="008E191E" w:rsidP="000D4E38">
      <w:pPr>
        <w:spacing w:after="270" w:line="360" w:lineRule="auto"/>
        <w:ind w:left="19" w:right="47"/>
        <w:jc w:val="both"/>
        <w:rPr>
          <w:rFonts w:ascii="Arial" w:hAnsi="Arial" w:cs="Arial"/>
          <w:b/>
          <w:bCs/>
          <w:sz w:val="22"/>
          <w:szCs w:val="22"/>
        </w:rPr>
      </w:pPr>
    </w:p>
    <w:p w14:paraId="694EA946" w14:textId="53B94E8F" w:rsidR="003C76B6" w:rsidRPr="000D4E38" w:rsidRDefault="00212CE3" w:rsidP="000D4E38">
      <w:pPr>
        <w:spacing w:after="270" w:line="360" w:lineRule="auto"/>
        <w:ind w:left="19" w:right="47"/>
        <w:jc w:val="both"/>
        <w:rPr>
          <w:rFonts w:ascii="Arial" w:hAnsi="Arial" w:cs="Arial"/>
          <w:sz w:val="22"/>
          <w:szCs w:val="22"/>
        </w:rPr>
      </w:pPr>
      <w:r w:rsidRPr="00967CE2">
        <w:rPr>
          <w:rFonts w:ascii="Arial" w:hAnsi="Arial" w:cs="Arial"/>
          <w:b/>
          <w:bCs/>
          <w:sz w:val="22"/>
          <w:szCs w:val="22"/>
        </w:rPr>
        <w:t xml:space="preserve">Επειδή </w:t>
      </w:r>
      <w:r w:rsidRPr="000D4E38">
        <w:rPr>
          <w:rFonts w:ascii="Arial" w:hAnsi="Arial" w:cs="Arial"/>
          <w:sz w:val="22"/>
          <w:szCs w:val="22"/>
        </w:rPr>
        <w:t>ε</w:t>
      </w:r>
      <w:r w:rsidR="003C76B6" w:rsidRPr="000D4E38">
        <w:rPr>
          <w:rFonts w:ascii="Arial" w:hAnsi="Arial" w:cs="Arial"/>
          <w:sz w:val="22"/>
          <w:szCs w:val="22"/>
        </w:rPr>
        <w:t>ν όψει όλων των ανωτέρω, και ιδίως της υποχρέωσης της Διοίκησης προς καθορισμό των επαγγελματικών δικαιωμάτων των αποφοίτων των Σχολών Καλλιτεχνικής Εκπα</w:t>
      </w:r>
      <w:r w:rsidR="00C62DB7">
        <w:rPr>
          <w:rFonts w:ascii="Arial" w:hAnsi="Arial" w:cs="Arial"/>
          <w:sz w:val="22"/>
          <w:szCs w:val="22"/>
        </w:rPr>
        <w:t>ίδευσης</w:t>
      </w:r>
      <w:r w:rsidR="003C76B6" w:rsidRPr="000D4E38">
        <w:rPr>
          <w:rFonts w:ascii="Arial" w:hAnsi="Arial" w:cs="Arial"/>
          <w:sz w:val="22"/>
          <w:szCs w:val="22"/>
        </w:rPr>
        <w:t xml:space="preserve"> (άρθρο 16 παρ. 7 Συντ.) και της υποχρέωσης προς άρση των αδικαιολόγητων ανισοτήτων που υφίστανται εις βάρος </w:t>
      </w:r>
      <w:r w:rsidR="00F6171F">
        <w:rPr>
          <w:rFonts w:ascii="Arial" w:hAnsi="Arial" w:cs="Arial"/>
          <w:sz w:val="22"/>
          <w:szCs w:val="22"/>
        </w:rPr>
        <w:t>τους</w:t>
      </w:r>
      <w:r w:rsidR="003C76B6" w:rsidRPr="000D4E38">
        <w:rPr>
          <w:rFonts w:ascii="Arial" w:hAnsi="Arial" w:cs="Arial"/>
          <w:sz w:val="22"/>
          <w:szCs w:val="22"/>
        </w:rPr>
        <w:t xml:space="preserve"> (άρθρο 4 παρ. 1 Συντ.), </w:t>
      </w:r>
      <w:r w:rsidR="003C76B6" w:rsidRPr="00442217">
        <w:rPr>
          <w:rFonts w:ascii="Arial" w:hAnsi="Arial" w:cs="Arial"/>
          <w:b/>
          <w:bCs/>
          <w:sz w:val="22"/>
          <w:szCs w:val="22"/>
        </w:rPr>
        <w:t xml:space="preserve">η Διοίκηση οφείλει κατά δέσμια αρμοδιότητα να συστήσει κλάδους εκπαιδευτικού προσωπικού Πανεπιστημιακής Εκπαίδευσης (ΠΕ) Χορού και </w:t>
      </w:r>
      <w:r w:rsidR="007E5361" w:rsidRPr="00442217">
        <w:rPr>
          <w:rFonts w:ascii="Arial" w:hAnsi="Arial" w:cs="Arial"/>
          <w:b/>
          <w:bCs/>
          <w:sz w:val="22"/>
          <w:szCs w:val="22"/>
        </w:rPr>
        <w:t xml:space="preserve">(ΠΕ) </w:t>
      </w:r>
      <w:r w:rsidR="003C76B6" w:rsidRPr="00442217">
        <w:rPr>
          <w:rFonts w:ascii="Arial" w:hAnsi="Arial" w:cs="Arial"/>
          <w:b/>
          <w:bCs/>
          <w:sz w:val="22"/>
          <w:szCs w:val="22"/>
        </w:rPr>
        <w:t>Κινηματογράφου</w:t>
      </w:r>
      <w:r w:rsidR="007E5361" w:rsidRPr="000D4E38">
        <w:rPr>
          <w:rFonts w:ascii="Arial" w:hAnsi="Arial" w:cs="Arial"/>
          <w:sz w:val="22"/>
          <w:szCs w:val="22"/>
        </w:rPr>
        <w:t>, όπως προκύπτει και από τη νομολογία του</w:t>
      </w:r>
      <w:r w:rsidR="003C76B6" w:rsidRPr="000D4E38">
        <w:rPr>
          <w:rFonts w:ascii="Arial" w:hAnsi="Arial" w:cs="Arial"/>
          <w:sz w:val="22"/>
          <w:szCs w:val="22"/>
        </w:rPr>
        <w:t xml:space="preserve"> </w:t>
      </w:r>
      <w:proofErr w:type="spellStart"/>
      <w:r w:rsidR="003C76B6" w:rsidRPr="000D4E38">
        <w:rPr>
          <w:rFonts w:ascii="Arial" w:hAnsi="Arial" w:cs="Arial"/>
          <w:sz w:val="22"/>
          <w:szCs w:val="22"/>
        </w:rPr>
        <w:t>ΣτΕ</w:t>
      </w:r>
      <w:proofErr w:type="spellEnd"/>
      <w:r w:rsidR="003C76B6" w:rsidRPr="000D4E38">
        <w:rPr>
          <w:rFonts w:ascii="Arial" w:hAnsi="Arial" w:cs="Arial"/>
          <w:sz w:val="22"/>
          <w:szCs w:val="22"/>
        </w:rPr>
        <w:t xml:space="preserve"> 4917/2012</w:t>
      </w:r>
      <w:r w:rsidR="007E5361" w:rsidRPr="000D4E38">
        <w:rPr>
          <w:rFonts w:ascii="Arial" w:hAnsi="Arial" w:cs="Arial"/>
          <w:sz w:val="22"/>
          <w:szCs w:val="22"/>
        </w:rPr>
        <w:t xml:space="preserve"> και </w:t>
      </w:r>
      <w:r w:rsidR="003C76B6" w:rsidRPr="000D4E38">
        <w:rPr>
          <w:rFonts w:ascii="Arial" w:hAnsi="Arial" w:cs="Arial"/>
          <w:sz w:val="22"/>
          <w:szCs w:val="22"/>
        </w:rPr>
        <w:t>2040/201</w:t>
      </w:r>
      <w:r w:rsidR="007E5361" w:rsidRPr="000D4E38">
        <w:rPr>
          <w:rFonts w:ascii="Arial" w:hAnsi="Arial" w:cs="Arial"/>
          <w:sz w:val="22"/>
          <w:szCs w:val="22"/>
        </w:rPr>
        <w:t>7</w:t>
      </w:r>
      <w:r w:rsidR="009B6944">
        <w:rPr>
          <w:rFonts w:ascii="Arial" w:hAnsi="Arial" w:cs="Arial"/>
          <w:sz w:val="22"/>
          <w:szCs w:val="22"/>
        </w:rPr>
        <w:t>. Και ε</w:t>
      </w:r>
      <w:r w:rsidR="00003D9B">
        <w:rPr>
          <w:rFonts w:ascii="Arial" w:hAnsi="Arial" w:cs="Arial"/>
          <w:sz w:val="22"/>
          <w:szCs w:val="22"/>
        </w:rPr>
        <w:t>ν συνεχεία</w:t>
      </w:r>
      <w:r w:rsidR="00692F5A">
        <w:rPr>
          <w:rFonts w:ascii="Arial" w:hAnsi="Arial" w:cs="Arial"/>
          <w:sz w:val="22"/>
          <w:szCs w:val="22"/>
        </w:rPr>
        <w:t xml:space="preserve"> πρέπει</w:t>
      </w:r>
      <w:r w:rsidR="00003D9B">
        <w:rPr>
          <w:rFonts w:ascii="Arial" w:hAnsi="Arial" w:cs="Arial"/>
          <w:sz w:val="22"/>
          <w:szCs w:val="22"/>
        </w:rPr>
        <w:t xml:space="preserve"> </w:t>
      </w:r>
      <w:r w:rsidR="009B6944">
        <w:rPr>
          <w:rFonts w:ascii="Arial" w:hAnsi="Arial" w:cs="Arial"/>
          <w:sz w:val="22"/>
          <w:szCs w:val="22"/>
        </w:rPr>
        <w:t xml:space="preserve">να συστήσει </w:t>
      </w:r>
      <w:r w:rsidR="00003D9B">
        <w:rPr>
          <w:rFonts w:ascii="Arial" w:hAnsi="Arial" w:cs="Arial"/>
          <w:sz w:val="22"/>
          <w:szCs w:val="22"/>
        </w:rPr>
        <w:t>αντίστοιχες οργανικές θέσεις</w:t>
      </w:r>
      <w:r w:rsidR="009B6944">
        <w:rPr>
          <w:rFonts w:ascii="Arial" w:hAnsi="Arial" w:cs="Arial"/>
          <w:sz w:val="22"/>
          <w:szCs w:val="22"/>
        </w:rPr>
        <w:t xml:space="preserve"> καθηγητών</w:t>
      </w:r>
      <w:r w:rsidR="003C76B6" w:rsidRPr="000D4E38">
        <w:rPr>
          <w:rFonts w:ascii="Arial" w:hAnsi="Arial" w:cs="Arial"/>
          <w:sz w:val="22"/>
          <w:szCs w:val="22"/>
        </w:rPr>
        <w:t>.</w:t>
      </w:r>
    </w:p>
    <w:p w14:paraId="183403D1" w14:textId="36122457" w:rsidR="00DA0628" w:rsidRPr="00F6171F" w:rsidRDefault="00B04742" w:rsidP="000D4E38">
      <w:pPr>
        <w:spacing w:after="303" w:line="360" w:lineRule="auto"/>
        <w:ind w:left="19" w:right="47"/>
        <w:jc w:val="both"/>
        <w:rPr>
          <w:rFonts w:ascii="Arial" w:hAnsi="Arial" w:cs="Arial"/>
          <w:sz w:val="22"/>
          <w:szCs w:val="22"/>
        </w:rPr>
      </w:pPr>
      <w:r w:rsidRPr="00967CE2">
        <w:rPr>
          <w:rFonts w:ascii="Arial" w:hAnsi="Arial" w:cs="Arial"/>
          <w:b/>
          <w:bCs/>
          <w:sz w:val="22"/>
          <w:szCs w:val="22"/>
        </w:rPr>
        <w:t>Επειδή</w:t>
      </w:r>
      <w:r w:rsidRPr="000D4E38">
        <w:rPr>
          <w:rFonts w:ascii="Arial" w:hAnsi="Arial" w:cs="Arial"/>
          <w:sz w:val="22"/>
          <w:szCs w:val="22"/>
        </w:rPr>
        <w:t xml:space="preserve"> η </w:t>
      </w:r>
      <w:r w:rsidR="00442217">
        <w:rPr>
          <w:rFonts w:ascii="Arial" w:hAnsi="Arial" w:cs="Arial"/>
          <w:sz w:val="22"/>
          <w:szCs w:val="22"/>
        </w:rPr>
        <w:t xml:space="preserve">μη ύπαρξη </w:t>
      </w:r>
      <w:r w:rsidRPr="000D4E38">
        <w:rPr>
          <w:rFonts w:ascii="Arial" w:hAnsi="Arial" w:cs="Arial"/>
          <w:sz w:val="22"/>
          <w:szCs w:val="22"/>
        </w:rPr>
        <w:t>κλάδων</w:t>
      </w:r>
      <w:r w:rsidR="000870C4">
        <w:rPr>
          <w:rFonts w:ascii="Arial" w:hAnsi="Arial" w:cs="Arial"/>
          <w:sz w:val="22"/>
          <w:szCs w:val="22"/>
        </w:rPr>
        <w:t xml:space="preserve"> εκπαιδευτικού προσωπικού</w:t>
      </w:r>
      <w:r w:rsidRPr="000D4E38">
        <w:rPr>
          <w:rFonts w:ascii="Arial" w:hAnsi="Arial" w:cs="Arial"/>
          <w:sz w:val="22"/>
          <w:szCs w:val="22"/>
        </w:rPr>
        <w:t xml:space="preserve"> </w:t>
      </w:r>
      <w:r w:rsidR="00442217">
        <w:rPr>
          <w:rFonts w:ascii="Arial" w:hAnsi="Arial" w:cs="Arial"/>
          <w:sz w:val="22"/>
          <w:szCs w:val="22"/>
        </w:rPr>
        <w:t xml:space="preserve">και οργανικών θέσεων </w:t>
      </w:r>
      <w:r w:rsidRPr="000D4E38">
        <w:rPr>
          <w:rFonts w:ascii="Arial" w:hAnsi="Arial" w:cs="Arial"/>
          <w:sz w:val="22"/>
          <w:szCs w:val="22"/>
        </w:rPr>
        <w:t xml:space="preserve">ΠΕ Χορού και ΠΕ </w:t>
      </w:r>
      <w:r w:rsidR="00212CE3" w:rsidRPr="000D4E38">
        <w:rPr>
          <w:rFonts w:ascii="Arial" w:hAnsi="Arial" w:cs="Arial"/>
          <w:sz w:val="22"/>
          <w:szCs w:val="22"/>
        </w:rPr>
        <w:t>Κινηματογράφου</w:t>
      </w:r>
      <w:r w:rsidR="00C34C4C">
        <w:rPr>
          <w:rFonts w:ascii="Arial" w:hAnsi="Arial" w:cs="Arial"/>
          <w:sz w:val="22"/>
          <w:szCs w:val="22"/>
        </w:rPr>
        <w:t xml:space="preserve"> – </w:t>
      </w:r>
      <w:r w:rsidR="00212CE3" w:rsidRPr="000D4E38">
        <w:rPr>
          <w:rFonts w:ascii="Arial" w:hAnsi="Arial" w:cs="Arial"/>
          <w:sz w:val="22"/>
          <w:szCs w:val="22"/>
        </w:rPr>
        <w:t xml:space="preserve">που είναι βασικές κατευθύνσεις </w:t>
      </w:r>
      <w:r w:rsidR="00085A9F" w:rsidRPr="000D4E38">
        <w:rPr>
          <w:rFonts w:ascii="Arial" w:hAnsi="Arial" w:cs="Arial"/>
          <w:sz w:val="22"/>
          <w:szCs w:val="22"/>
        </w:rPr>
        <w:t xml:space="preserve">του διδακτικού προγράμματος </w:t>
      </w:r>
      <w:r w:rsidR="00212CE3" w:rsidRPr="000D4E38">
        <w:rPr>
          <w:rFonts w:ascii="Arial" w:hAnsi="Arial" w:cs="Arial"/>
          <w:sz w:val="22"/>
          <w:szCs w:val="22"/>
        </w:rPr>
        <w:t>των</w:t>
      </w:r>
      <w:r w:rsidR="00085A9F" w:rsidRPr="000D4E38">
        <w:rPr>
          <w:rFonts w:ascii="Arial" w:hAnsi="Arial" w:cs="Arial"/>
          <w:sz w:val="22"/>
          <w:szCs w:val="22"/>
        </w:rPr>
        <w:t xml:space="preserve"> δημόσιων </w:t>
      </w:r>
      <w:r w:rsidR="00212CE3" w:rsidRPr="000D4E38">
        <w:rPr>
          <w:rFonts w:ascii="Arial" w:hAnsi="Arial" w:cs="Arial"/>
          <w:sz w:val="22"/>
          <w:szCs w:val="22"/>
        </w:rPr>
        <w:t xml:space="preserve">Καλλιτεχνικών </w:t>
      </w:r>
      <w:r w:rsidR="00085A9F" w:rsidRPr="000D4E38">
        <w:rPr>
          <w:rFonts w:ascii="Arial" w:hAnsi="Arial" w:cs="Arial"/>
          <w:sz w:val="22"/>
          <w:szCs w:val="22"/>
        </w:rPr>
        <w:t>Γυμνασίων-Λυκείων</w:t>
      </w:r>
      <w:r w:rsidR="00E60763">
        <w:rPr>
          <w:rFonts w:ascii="Arial" w:hAnsi="Arial" w:cs="Arial"/>
          <w:sz w:val="22"/>
          <w:szCs w:val="22"/>
        </w:rPr>
        <w:t xml:space="preserve"> γενικής παιδείας διευρυμένου ωραρίου με έμφαση στις Τέχνες</w:t>
      </w:r>
      <w:r w:rsidR="00C34C4C">
        <w:rPr>
          <w:rFonts w:ascii="Arial" w:hAnsi="Arial" w:cs="Arial"/>
          <w:sz w:val="22"/>
          <w:szCs w:val="22"/>
        </w:rPr>
        <w:t xml:space="preserve"> – </w:t>
      </w:r>
      <w:r w:rsidR="00E60763">
        <w:rPr>
          <w:rFonts w:ascii="Arial" w:hAnsi="Arial" w:cs="Arial"/>
          <w:sz w:val="22"/>
          <w:szCs w:val="22"/>
        </w:rPr>
        <w:t xml:space="preserve"> </w:t>
      </w:r>
      <w:r w:rsidR="00DA0628" w:rsidRPr="000D4E38">
        <w:rPr>
          <w:rFonts w:ascii="Arial" w:hAnsi="Arial" w:cs="Arial"/>
          <w:sz w:val="22"/>
          <w:szCs w:val="22"/>
        </w:rPr>
        <w:t xml:space="preserve">συνιστά αντίφαση εν τοις </w:t>
      </w:r>
      <w:proofErr w:type="spellStart"/>
      <w:r w:rsidR="00DA0628" w:rsidRPr="000D4E38">
        <w:rPr>
          <w:rFonts w:ascii="Arial" w:hAnsi="Arial" w:cs="Arial"/>
          <w:sz w:val="22"/>
          <w:szCs w:val="22"/>
        </w:rPr>
        <w:t>όροις</w:t>
      </w:r>
      <w:proofErr w:type="spellEnd"/>
      <w:r w:rsidR="00DA0628" w:rsidRPr="000D4E38">
        <w:rPr>
          <w:rFonts w:ascii="Arial" w:hAnsi="Arial" w:cs="Arial"/>
          <w:sz w:val="22"/>
          <w:szCs w:val="22"/>
        </w:rPr>
        <w:t xml:space="preserve"> </w:t>
      </w:r>
      <w:r w:rsidR="00085A9F" w:rsidRPr="000D4E38">
        <w:rPr>
          <w:rFonts w:ascii="Arial" w:hAnsi="Arial" w:cs="Arial"/>
          <w:sz w:val="22"/>
          <w:szCs w:val="22"/>
        </w:rPr>
        <w:t>που</w:t>
      </w:r>
      <w:r w:rsidR="00DA0628" w:rsidRPr="000D4E38">
        <w:rPr>
          <w:rFonts w:ascii="Arial" w:hAnsi="Arial" w:cs="Arial"/>
          <w:sz w:val="22"/>
          <w:szCs w:val="22"/>
        </w:rPr>
        <w:t xml:space="preserve"> απαξιώνει τα Καλλιτεχνικά Σχολεία και ακυρώνει τον σκοπό ίδρυσής τους</w:t>
      </w:r>
      <w:r w:rsidR="00E60763">
        <w:rPr>
          <w:rFonts w:ascii="Arial" w:hAnsi="Arial" w:cs="Arial"/>
          <w:sz w:val="22"/>
          <w:szCs w:val="22"/>
        </w:rPr>
        <w:t>,</w:t>
      </w:r>
      <w:r w:rsidR="00DA0628" w:rsidRPr="000D4E38">
        <w:rPr>
          <w:rFonts w:ascii="Arial" w:hAnsi="Arial" w:cs="Arial"/>
          <w:sz w:val="22"/>
          <w:szCs w:val="22"/>
        </w:rPr>
        <w:t xml:space="preserve"> </w:t>
      </w:r>
      <w:r w:rsidR="009B6944">
        <w:rPr>
          <w:rFonts w:ascii="Arial" w:hAnsi="Arial" w:cs="Arial"/>
          <w:sz w:val="22"/>
          <w:szCs w:val="22"/>
        </w:rPr>
        <w:t>γιατί</w:t>
      </w:r>
      <w:r w:rsidR="00AD55B8" w:rsidRPr="000D4E38">
        <w:rPr>
          <w:rFonts w:ascii="Arial" w:hAnsi="Arial" w:cs="Arial"/>
          <w:sz w:val="22"/>
          <w:szCs w:val="22"/>
        </w:rPr>
        <w:t xml:space="preserve"> </w:t>
      </w:r>
      <w:r w:rsidR="00967CE2">
        <w:rPr>
          <w:rFonts w:ascii="Arial" w:hAnsi="Arial" w:cs="Arial"/>
          <w:sz w:val="22"/>
          <w:szCs w:val="22"/>
        </w:rPr>
        <w:t>αποστερεί από τους</w:t>
      </w:r>
      <w:r w:rsidR="00AD55B8" w:rsidRPr="000D4E38">
        <w:rPr>
          <w:rFonts w:ascii="Arial" w:hAnsi="Arial" w:cs="Arial"/>
          <w:sz w:val="22"/>
          <w:szCs w:val="22"/>
        </w:rPr>
        <w:t xml:space="preserve"> μαθητές </w:t>
      </w:r>
      <w:r w:rsidR="00692F5A">
        <w:rPr>
          <w:rFonts w:ascii="Arial" w:hAnsi="Arial" w:cs="Arial"/>
          <w:sz w:val="22"/>
          <w:szCs w:val="22"/>
        </w:rPr>
        <w:t xml:space="preserve">και τις μαθήτριες </w:t>
      </w:r>
      <w:r w:rsidR="00AD55B8" w:rsidRPr="000D4E38">
        <w:rPr>
          <w:rFonts w:ascii="Arial" w:hAnsi="Arial" w:cs="Arial"/>
          <w:sz w:val="22"/>
          <w:szCs w:val="22"/>
        </w:rPr>
        <w:t>που εισάγονται</w:t>
      </w:r>
      <w:r w:rsidR="00085A9F" w:rsidRPr="000D4E38">
        <w:rPr>
          <w:rFonts w:ascii="Arial" w:hAnsi="Arial" w:cs="Arial"/>
          <w:sz w:val="22"/>
          <w:szCs w:val="22"/>
        </w:rPr>
        <w:t xml:space="preserve"> στα Καλλιτεχνικά Σχολεία</w:t>
      </w:r>
      <w:r w:rsidR="00AD55B8" w:rsidRPr="000D4E38">
        <w:rPr>
          <w:rFonts w:ascii="Arial" w:hAnsi="Arial" w:cs="Arial"/>
          <w:sz w:val="22"/>
          <w:szCs w:val="22"/>
        </w:rPr>
        <w:t xml:space="preserve"> </w:t>
      </w:r>
      <w:r w:rsidR="00E60763">
        <w:rPr>
          <w:rFonts w:ascii="Arial" w:hAnsi="Arial" w:cs="Arial"/>
          <w:sz w:val="22"/>
          <w:szCs w:val="22"/>
        </w:rPr>
        <w:t xml:space="preserve">τη </w:t>
      </w:r>
      <w:r w:rsidR="009B6944">
        <w:rPr>
          <w:rFonts w:ascii="Arial" w:hAnsi="Arial" w:cs="Arial"/>
          <w:sz w:val="22"/>
          <w:szCs w:val="22"/>
        </w:rPr>
        <w:t>διδασκαλία υποχρεωτικών μαθημάτων</w:t>
      </w:r>
      <w:r w:rsidR="006C341E">
        <w:rPr>
          <w:rFonts w:ascii="Arial" w:hAnsi="Arial" w:cs="Arial"/>
          <w:sz w:val="22"/>
          <w:szCs w:val="22"/>
        </w:rPr>
        <w:t xml:space="preserve"> των κατευθύνσεων Τέχνης</w:t>
      </w:r>
      <w:r w:rsidR="009B6944">
        <w:rPr>
          <w:rFonts w:ascii="Arial" w:hAnsi="Arial" w:cs="Arial"/>
          <w:sz w:val="22"/>
          <w:szCs w:val="22"/>
        </w:rPr>
        <w:t xml:space="preserve">, δηλαδή τη </w:t>
      </w:r>
      <w:r w:rsidR="00E60763">
        <w:rPr>
          <w:rFonts w:ascii="Arial" w:hAnsi="Arial" w:cs="Arial"/>
          <w:sz w:val="22"/>
          <w:szCs w:val="22"/>
        </w:rPr>
        <w:t xml:space="preserve">δυνατότητα </w:t>
      </w:r>
      <w:r w:rsidR="00AD55B8" w:rsidRPr="000D4E38">
        <w:rPr>
          <w:rFonts w:ascii="Arial" w:hAnsi="Arial" w:cs="Arial"/>
          <w:sz w:val="22"/>
          <w:szCs w:val="22"/>
        </w:rPr>
        <w:t>να καλλιεργήσουν</w:t>
      </w:r>
      <w:r w:rsidR="00085A9F" w:rsidRPr="000D4E38">
        <w:rPr>
          <w:rFonts w:ascii="Arial" w:hAnsi="Arial" w:cs="Arial"/>
          <w:sz w:val="22"/>
          <w:szCs w:val="22"/>
        </w:rPr>
        <w:t xml:space="preserve"> εγκαίρως, ολοκληρωμένα και δωρεάν τις ιδιαίτερες καλλιτεχνικές κλίσεις τους</w:t>
      </w:r>
      <w:r w:rsidR="00E60763">
        <w:rPr>
          <w:rFonts w:ascii="Arial" w:hAnsi="Arial" w:cs="Arial"/>
          <w:sz w:val="22"/>
          <w:szCs w:val="22"/>
        </w:rPr>
        <w:t>, όπως προσδοκούν με την εισαγωγή τους κατόπιν εξετάσεων</w:t>
      </w:r>
      <w:r w:rsidR="009B6944">
        <w:rPr>
          <w:rFonts w:ascii="Arial" w:hAnsi="Arial" w:cs="Arial"/>
          <w:sz w:val="22"/>
          <w:szCs w:val="22"/>
        </w:rPr>
        <w:t>,</w:t>
      </w:r>
      <w:r w:rsidR="00121A85">
        <w:rPr>
          <w:rFonts w:ascii="Arial" w:hAnsi="Arial" w:cs="Arial"/>
          <w:sz w:val="22"/>
          <w:szCs w:val="22"/>
        </w:rPr>
        <w:t xml:space="preserve"> για τις οποίες προετοιμάζονται </w:t>
      </w:r>
      <w:proofErr w:type="spellStart"/>
      <w:r w:rsidR="00121A85">
        <w:rPr>
          <w:rFonts w:ascii="Arial" w:hAnsi="Arial" w:cs="Arial"/>
          <w:sz w:val="22"/>
          <w:szCs w:val="22"/>
        </w:rPr>
        <w:t>δαπάναις</w:t>
      </w:r>
      <w:proofErr w:type="spellEnd"/>
      <w:r w:rsidR="00121A85">
        <w:rPr>
          <w:rFonts w:ascii="Arial" w:hAnsi="Arial" w:cs="Arial"/>
          <w:sz w:val="22"/>
          <w:szCs w:val="22"/>
        </w:rPr>
        <w:t xml:space="preserve"> των γονέων τους</w:t>
      </w:r>
      <w:r w:rsidR="00E60763">
        <w:rPr>
          <w:rFonts w:ascii="Arial" w:hAnsi="Arial" w:cs="Arial"/>
          <w:sz w:val="22"/>
          <w:szCs w:val="22"/>
        </w:rPr>
        <w:t xml:space="preserve"> </w:t>
      </w:r>
      <w:r w:rsidR="00C34C4C">
        <w:rPr>
          <w:rFonts w:ascii="Arial" w:hAnsi="Arial" w:cs="Arial"/>
          <w:sz w:val="22"/>
          <w:szCs w:val="22"/>
        </w:rPr>
        <w:t>και κατόπιν της απόφασής τους να φοιτήσουν σε ένα</w:t>
      </w:r>
      <w:r w:rsidR="00692F5A">
        <w:rPr>
          <w:rFonts w:ascii="Arial" w:hAnsi="Arial" w:cs="Arial"/>
          <w:sz w:val="22"/>
          <w:szCs w:val="22"/>
        </w:rPr>
        <w:t xml:space="preserve"> σχολείο</w:t>
      </w:r>
      <w:r w:rsidR="00D900EC">
        <w:rPr>
          <w:rFonts w:ascii="Arial" w:hAnsi="Arial" w:cs="Arial"/>
          <w:sz w:val="22"/>
          <w:szCs w:val="22"/>
        </w:rPr>
        <w:t>,</w:t>
      </w:r>
      <w:r w:rsidR="009B6944">
        <w:rPr>
          <w:rFonts w:ascii="Arial" w:hAnsi="Arial" w:cs="Arial"/>
          <w:sz w:val="22"/>
          <w:szCs w:val="22"/>
        </w:rPr>
        <w:t xml:space="preserve"> που</w:t>
      </w:r>
      <w:r w:rsidR="00C34C4C">
        <w:rPr>
          <w:rFonts w:ascii="Arial" w:hAnsi="Arial" w:cs="Arial"/>
          <w:sz w:val="22"/>
          <w:szCs w:val="22"/>
        </w:rPr>
        <w:t xml:space="preserve"> συνήθως </w:t>
      </w:r>
      <w:r w:rsidR="009B6944">
        <w:rPr>
          <w:rFonts w:ascii="Arial" w:hAnsi="Arial" w:cs="Arial"/>
          <w:sz w:val="22"/>
          <w:szCs w:val="22"/>
        </w:rPr>
        <w:t xml:space="preserve">βρίσκεται </w:t>
      </w:r>
      <w:r w:rsidR="00C34C4C">
        <w:rPr>
          <w:rFonts w:ascii="Arial" w:hAnsi="Arial" w:cs="Arial"/>
          <w:sz w:val="22"/>
          <w:szCs w:val="22"/>
        </w:rPr>
        <w:t xml:space="preserve">μακριά από το σπίτι </w:t>
      </w:r>
      <w:r w:rsidR="009B6944">
        <w:rPr>
          <w:rFonts w:ascii="Arial" w:hAnsi="Arial" w:cs="Arial"/>
          <w:sz w:val="22"/>
          <w:szCs w:val="22"/>
        </w:rPr>
        <w:t>τους,</w:t>
      </w:r>
      <w:r w:rsidR="00C34C4C">
        <w:rPr>
          <w:rFonts w:ascii="Arial" w:hAnsi="Arial" w:cs="Arial"/>
          <w:sz w:val="22"/>
          <w:szCs w:val="22"/>
        </w:rPr>
        <w:t xml:space="preserve"> για την εκπλήρωση των ιδιαίτερων</w:t>
      </w:r>
      <w:r w:rsidR="000870C4">
        <w:rPr>
          <w:rFonts w:ascii="Arial" w:hAnsi="Arial" w:cs="Arial"/>
          <w:sz w:val="22"/>
          <w:szCs w:val="22"/>
        </w:rPr>
        <w:t xml:space="preserve"> </w:t>
      </w:r>
      <w:r w:rsidR="00C34C4C">
        <w:rPr>
          <w:rFonts w:ascii="Arial" w:hAnsi="Arial" w:cs="Arial"/>
          <w:sz w:val="22"/>
          <w:szCs w:val="22"/>
        </w:rPr>
        <w:t xml:space="preserve">προσδοκιών </w:t>
      </w:r>
      <w:r w:rsidR="00A854EE">
        <w:rPr>
          <w:rFonts w:ascii="Arial" w:hAnsi="Arial" w:cs="Arial"/>
          <w:sz w:val="22"/>
          <w:szCs w:val="22"/>
        </w:rPr>
        <w:t xml:space="preserve">και ονείρων </w:t>
      </w:r>
      <w:r w:rsidR="00C34C4C">
        <w:rPr>
          <w:rFonts w:ascii="Arial" w:hAnsi="Arial" w:cs="Arial"/>
          <w:sz w:val="22"/>
          <w:szCs w:val="22"/>
        </w:rPr>
        <w:t>τους.</w:t>
      </w:r>
    </w:p>
    <w:p w14:paraId="01817DE8" w14:textId="4B7B57E9" w:rsidR="006B5C7A" w:rsidRPr="006B5C7A" w:rsidRDefault="00CC0551" w:rsidP="006B5C7A">
      <w:pPr>
        <w:spacing w:line="360" w:lineRule="auto"/>
        <w:jc w:val="both"/>
        <w:rPr>
          <w:rFonts w:ascii="Arial" w:hAnsi="Arial" w:cs="Arial"/>
          <w:sz w:val="22"/>
          <w:szCs w:val="22"/>
        </w:rPr>
      </w:pPr>
      <w:r w:rsidRPr="006B5C7A">
        <w:rPr>
          <w:rFonts w:ascii="Arial" w:hAnsi="Arial" w:cs="Arial"/>
          <w:b/>
          <w:bCs/>
          <w:sz w:val="22"/>
          <w:szCs w:val="22"/>
        </w:rPr>
        <w:t>Επειδή</w:t>
      </w:r>
      <w:r w:rsidRPr="006B5C7A">
        <w:rPr>
          <w:rFonts w:ascii="Arial" w:hAnsi="Arial" w:cs="Arial"/>
          <w:sz w:val="22"/>
          <w:szCs w:val="22"/>
        </w:rPr>
        <w:t xml:space="preserve"> η Τέχνη δεν αναφέρεται τυχαία πρώτη μαζί με την Επιστήμη </w:t>
      </w:r>
      <w:r w:rsidR="00B75DB1">
        <w:rPr>
          <w:rFonts w:ascii="Arial" w:hAnsi="Arial" w:cs="Arial"/>
          <w:sz w:val="22"/>
          <w:szCs w:val="22"/>
        </w:rPr>
        <w:t xml:space="preserve">στην </w:t>
      </w:r>
      <w:r w:rsidR="006B5C7A">
        <w:rPr>
          <w:rFonts w:ascii="Arial" w:hAnsi="Arial" w:cs="Arial"/>
          <w:sz w:val="22"/>
          <w:szCs w:val="22"/>
        </w:rPr>
        <w:t>πρώτη παρ</w:t>
      </w:r>
      <w:r w:rsidR="00B75DB1">
        <w:rPr>
          <w:rFonts w:ascii="Arial" w:hAnsi="Arial" w:cs="Arial"/>
          <w:sz w:val="22"/>
          <w:szCs w:val="22"/>
        </w:rPr>
        <w:t>άγραφο</w:t>
      </w:r>
      <w:r w:rsidRPr="006B5C7A">
        <w:rPr>
          <w:rFonts w:ascii="Arial" w:hAnsi="Arial" w:cs="Arial"/>
          <w:sz w:val="22"/>
          <w:szCs w:val="22"/>
        </w:rPr>
        <w:t xml:space="preserve"> </w:t>
      </w:r>
      <w:r w:rsidR="006B5C7A">
        <w:rPr>
          <w:rFonts w:ascii="Arial" w:hAnsi="Arial" w:cs="Arial"/>
          <w:sz w:val="22"/>
          <w:szCs w:val="22"/>
        </w:rPr>
        <w:t xml:space="preserve">του </w:t>
      </w:r>
      <w:r w:rsidRPr="006B5C7A">
        <w:rPr>
          <w:rFonts w:ascii="Arial" w:hAnsi="Arial" w:cs="Arial"/>
          <w:sz w:val="22"/>
          <w:szCs w:val="22"/>
        </w:rPr>
        <w:t>άρθρο</w:t>
      </w:r>
      <w:r w:rsidR="006B5C7A">
        <w:rPr>
          <w:rFonts w:ascii="Arial" w:hAnsi="Arial" w:cs="Arial"/>
          <w:sz w:val="22"/>
          <w:szCs w:val="22"/>
        </w:rPr>
        <w:t>υ</w:t>
      </w:r>
      <w:r w:rsidRPr="006B5C7A">
        <w:rPr>
          <w:rFonts w:ascii="Arial" w:hAnsi="Arial" w:cs="Arial"/>
          <w:sz w:val="22"/>
          <w:szCs w:val="22"/>
        </w:rPr>
        <w:t xml:space="preserve"> 16</w:t>
      </w:r>
      <w:r w:rsidR="006B5C7A">
        <w:rPr>
          <w:rFonts w:ascii="Arial" w:hAnsi="Arial" w:cs="Arial"/>
          <w:sz w:val="22"/>
          <w:szCs w:val="22"/>
        </w:rPr>
        <w:t xml:space="preserve"> </w:t>
      </w:r>
      <w:r w:rsidRPr="006B5C7A">
        <w:rPr>
          <w:rFonts w:ascii="Arial" w:hAnsi="Arial" w:cs="Arial"/>
          <w:sz w:val="22"/>
          <w:szCs w:val="22"/>
        </w:rPr>
        <w:t>του ελληνικού Συντάγματος</w:t>
      </w:r>
      <w:r w:rsidR="006B5C7A">
        <w:rPr>
          <w:rFonts w:ascii="Arial" w:hAnsi="Arial" w:cs="Arial"/>
          <w:sz w:val="22"/>
          <w:szCs w:val="22"/>
        </w:rPr>
        <w:t>, όπου ρητά</w:t>
      </w:r>
      <w:r w:rsidR="006B5C7A" w:rsidRPr="006B5C7A">
        <w:rPr>
          <w:rFonts w:ascii="Arial" w:hAnsi="Arial" w:cs="Arial"/>
          <w:sz w:val="22"/>
          <w:szCs w:val="22"/>
        </w:rPr>
        <w:t xml:space="preserve"> </w:t>
      </w:r>
      <w:r w:rsidRPr="006B5C7A">
        <w:rPr>
          <w:rFonts w:ascii="Arial" w:hAnsi="Arial" w:cs="Arial"/>
          <w:sz w:val="22"/>
          <w:szCs w:val="22"/>
        </w:rPr>
        <w:t>ορίζε</w:t>
      </w:r>
      <w:r w:rsidR="006B5C7A">
        <w:rPr>
          <w:rFonts w:ascii="Arial" w:hAnsi="Arial" w:cs="Arial"/>
          <w:sz w:val="22"/>
          <w:szCs w:val="22"/>
        </w:rPr>
        <w:t>ται</w:t>
      </w:r>
      <w:r w:rsidR="006B5C7A" w:rsidRPr="006B5C7A">
        <w:rPr>
          <w:rFonts w:ascii="Arial" w:hAnsi="Arial" w:cs="Arial"/>
          <w:color w:val="000000"/>
          <w:sz w:val="22"/>
          <w:szCs w:val="22"/>
          <w:shd w:val="clear" w:color="auto" w:fill="FFFFFF"/>
        </w:rPr>
        <w:t xml:space="preserve">: </w:t>
      </w:r>
      <w:r w:rsidR="00E60763">
        <w:rPr>
          <w:rFonts w:ascii="Arial" w:hAnsi="Arial" w:cs="Arial"/>
          <w:color w:val="000000"/>
          <w:sz w:val="22"/>
          <w:szCs w:val="22"/>
          <w:shd w:val="clear" w:color="auto" w:fill="FFFFFF"/>
        </w:rPr>
        <w:t>«</w:t>
      </w:r>
      <w:r w:rsidR="006B5C7A" w:rsidRPr="006B5C7A">
        <w:rPr>
          <w:rFonts w:ascii="Arial" w:hAnsi="Arial" w:cs="Arial"/>
          <w:color w:val="000000"/>
          <w:sz w:val="22"/>
          <w:szCs w:val="22"/>
          <w:shd w:val="clear" w:color="auto" w:fill="FFFFFF"/>
        </w:rPr>
        <w:t>H τέχνη και η επιστήμη, η έρευνα και η διδασκαλία είναι ελεύθερες, η ανάπτυξη και η προαγωγή τους αποτελεί υποχρέωση του Kράτους</w:t>
      </w:r>
      <w:r w:rsidR="00E60763">
        <w:rPr>
          <w:rFonts w:ascii="Arial" w:hAnsi="Arial" w:cs="Arial"/>
          <w:color w:val="000000"/>
          <w:sz w:val="22"/>
          <w:szCs w:val="22"/>
          <w:shd w:val="clear" w:color="auto" w:fill="FFFFFF"/>
        </w:rPr>
        <w:t>»</w:t>
      </w:r>
      <w:r w:rsidR="006B5C7A" w:rsidRPr="006B5C7A">
        <w:rPr>
          <w:rFonts w:ascii="Arial" w:hAnsi="Arial" w:cs="Arial"/>
          <w:color w:val="000000"/>
          <w:sz w:val="22"/>
          <w:szCs w:val="22"/>
          <w:shd w:val="clear" w:color="auto" w:fill="FFFFFF"/>
        </w:rPr>
        <w:t xml:space="preserve">. </w:t>
      </w:r>
      <w:r w:rsidR="006B5C7A">
        <w:rPr>
          <w:rFonts w:ascii="Arial" w:hAnsi="Arial" w:cs="Arial"/>
          <w:color w:val="000000"/>
          <w:sz w:val="22"/>
          <w:szCs w:val="22"/>
          <w:shd w:val="clear" w:color="auto" w:fill="FFFFFF"/>
        </w:rPr>
        <w:t xml:space="preserve">Και </w:t>
      </w:r>
      <w:r w:rsidR="00980895">
        <w:rPr>
          <w:rFonts w:ascii="Arial" w:hAnsi="Arial" w:cs="Arial"/>
          <w:color w:val="000000"/>
          <w:sz w:val="22"/>
          <w:szCs w:val="22"/>
          <w:shd w:val="clear" w:color="auto" w:fill="FFFFFF"/>
        </w:rPr>
        <w:t xml:space="preserve">επειδή </w:t>
      </w:r>
      <w:r w:rsidR="006B5C7A">
        <w:rPr>
          <w:rFonts w:ascii="Arial" w:hAnsi="Arial" w:cs="Arial"/>
          <w:color w:val="000000"/>
          <w:sz w:val="22"/>
          <w:szCs w:val="22"/>
          <w:shd w:val="clear" w:color="auto" w:fill="FFFFFF"/>
        </w:rPr>
        <w:t>αυτ</w:t>
      </w:r>
      <w:r w:rsidR="00E60763">
        <w:rPr>
          <w:rFonts w:ascii="Arial" w:hAnsi="Arial" w:cs="Arial"/>
          <w:color w:val="000000"/>
          <w:sz w:val="22"/>
          <w:szCs w:val="22"/>
          <w:shd w:val="clear" w:color="auto" w:fill="FFFFFF"/>
        </w:rPr>
        <w:t>ή η υποχρέωση</w:t>
      </w:r>
      <w:r w:rsidR="006B5C7A">
        <w:rPr>
          <w:rFonts w:ascii="Arial" w:hAnsi="Arial" w:cs="Arial"/>
          <w:color w:val="000000"/>
          <w:sz w:val="22"/>
          <w:szCs w:val="22"/>
          <w:shd w:val="clear" w:color="auto" w:fill="FFFFFF"/>
        </w:rPr>
        <w:t xml:space="preserve"> </w:t>
      </w:r>
      <w:r w:rsidR="00E60763">
        <w:rPr>
          <w:rFonts w:ascii="Arial" w:hAnsi="Arial" w:cs="Arial"/>
          <w:color w:val="000000"/>
          <w:sz w:val="22"/>
          <w:szCs w:val="22"/>
          <w:shd w:val="clear" w:color="auto" w:fill="FFFFFF"/>
        </w:rPr>
        <w:t>του Κράτους</w:t>
      </w:r>
      <w:r w:rsidR="008D2DEC">
        <w:rPr>
          <w:rFonts w:ascii="Arial" w:hAnsi="Arial" w:cs="Arial"/>
          <w:color w:val="000000"/>
          <w:sz w:val="22"/>
          <w:szCs w:val="22"/>
          <w:shd w:val="clear" w:color="auto" w:fill="FFFFFF"/>
        </w:rPr>
        <w:t xml:space="preserve"> ανάπτυξης και</w:t>
      </w:r>
      <w:r w:rsidR="00C22CEE" w:rsidRPr="00C22CEE">
        <w:rPr>
          <w:rFonts w:ascii="Arial" w:hAnsi="Arial" w:cs="Arial"/>
          <w:color w:val="000000"/>
          <w:sz w:val="22"/>
          <w:szCs w:val="22"/>
          <w:shd w:val="clear" w:color="auto" w:fill="FFFFFF"/>
        </w:rPr>
        <w:t xml:space="preserve"> </w:t>
      </w:r>
      <w:r w:rsidR="00C22CEE">
        <w:rPr>
          <w:rFonts w:ascii="Arial" w:hAnsi="Arial" w:cs="Arial"/>
          <w:color w:val="000000"/>
          <w:sz w:val="22"/>
          <w:szCs w:val="22"/>
          <w:shd w:val="clear" w:color="auto" w:fill="FFFFFF"/>
        </w:rPr>
        <w:t>προαγωγής της Τέχνης και της διδασκαλίας της</w:t>
      </w:r>
      <w:r w:rsidR="00E60763">
        <w:rPr>
          <w:rFonts w:ascii="Arial" w:hAnsi="Arial" w:cs="Arial"/>
          <w:color w:val="000000"/>
          <w:sz w:val="22"/>
          <w:szCs w:val="22"/>
          <w:shd w:val="clear" w:color="auto" w:fill="FFFFFF"/>
        </w:rPr>
        <w:t xml:space="preserve"> </w:t>
      </w:r>
      <w:r w:rsidR="006B5C7A">
        <w:rPr>
          <w:rFonts w:ascii="Arial" w:hAnsi="Arial" w:cs="Arial"/>
          <w:color w:val="000000"/>
          <w:sz w:val="22"/>
          <w:szCs w:val="22"/>
          <w:shd w:val="clear" w:color="auto" w:fill="FFFFFF"/>
        </w:rPr>
        <w:t>ισχύει για όλα τα σχολεία της χώρας ανεξαιρέτως,</w:t>
      </w:r>
      <w:r w:rsidR="00E60763">
        <w:rPr>
          <w:rFonts w:ascii="Arial" w:hAnsi="Arial" w:cs="Arial"/>
          <w:color w:val="000000"/>
          <w:sz w:val="22"/>
          <w:szCs w:val="22"/>
          <w:shd w:val="clear" w:color="auto" w:fill="FFFFFF"/>
        </w:rPr>
        <w:t xml:space="preserve"> </w:t>
      </w:r>
      <w:proofErr w:type="spellStart"/>
      <w:r w:rsidR="006B5C7A">
        <w:rPr>
          <w:rFonts w:ascii="Arial" w:hAnsi="Arial" w:cs="Arial"/>
          <w:color w:val="000000"/>
          <w:sz w:val="22"/>
          <w:szCs w:val="22"/>
          <w:shd w:val="clear" w:color="auto" w:fill="FFFFFF"/>
        </w:rPr>
        <w:t>πολλώ</w:t>
      </w:r>
      <w:proofErr w:type="spellEnd"/>
      <w:r w:rsidR="006B5C7A">
        <w:rPr>
          <w:rFonts w:ascii="Arial" w:hAnsi="Arial" w:cs="Arial"/>
          <w:color w:val="000000"/>
          <w:sz w:val="22"/>
          <w:szCs w:val="22"/>
          <w:shd w:val="clear" w:color="auto" w:fill="FFFFFF"/>
        </w:rPr>
        <w:t xml:space="preserve"> δε μάλλον για τα Καλλιτεχνικά Σχολεία όπου συνιστά ειδική υποχρέωση</w:t>
      </w:r>
      <w:r w:rsidR="00E60763">
        <w:rPr>
          <w:rFonts w:ascii="Arial" w:hAnsi="Arial" w:cs="Arial"/>
          <w:color w:val="000000"/>
          <w:sz w:val="22"/>
          <w:szCs w:val="22"/>
          <w:shd w:val="clear" w:color="auto" w:fill="FFFFFF"/>
        </w:rPr>
        <w:t xml:space="preserve"> του Κράτους</w:t>
      </w:r>
      <w:r w:rsidR="006B5C7A">
        <w:rPr>
          <w:rFonts w:ascii="Arial" w:hAnsi="Arial" w:cs="Arial"/>
          <w:color w:val="000000"/>
          <w:sz w:val="22"/>
          <w:szCs w:val="22"/>
          <w:shd w:val="clear" w:color="auto" w:fill="FFFFFF"/>
        </w:rPr>
        <w:t>.</w:t>
      </w:r>
    </w:p>
    <w:p w14:paraId="1612000C" w14:textId="5FC7E267" w:rsidR="00CC0551" w:rsidRPr="006B5C7A" w:rsidRDefault="00CC0551" w:rsidP="006B5C7A">
      <w:pPr>
        <w:spacing w:after="303" w:line="360" w:lineRule="auto"/>
        <w:ind w:left="19" w:right="47"/>
        <w:jc w:val="both"/>
        <w:rPr>
          <w:rFonts w:ascii="Arial" w:hAnsi="Arial" w:cs="Arial"/>
          <w:sz w:val="22"/>
          <w:szCs w:val="22"/>
        </w:rPr>
      </w:pPr>
    </w:p>
    <w:p w14:paraId="26F2A304" w14:textId="009C24FB" w:rsidR="00E12FF2" w:rsidRPr="00967CE2" w:rsidRDefault="00D3117D" w:rsidP="000D4E38">
      <w:pPr>
        <w:spacing w:after="303" w:line="360" w:lineRule="auto"/>
        <w:ind w:left="19" w:right="47"/>
        <w:jc w:val="both"/>
        <w:rPr>
          <w:rFonts w:ascii="Arial" w:hAnsi="Arial" w:cs="Arial"/>
          <w:b/>
          <w:bCs/>
          <w:sz w:val="22"/>
          <w:szCs w:val="22"/>
        </w:rPr>
      </w:pPr>
      <w:r w:rsidRPr="00967CE2">
        <w:rPr>
          <w:rFonts w:ascii="Arial" w:hAnsi="Arial" w:cs="Arial"/>
          <w:b/>
          <w:bCs/>
          <w:sz w:val="22"/>
          <w:szCs w:val="22"/>
        </w:rPr>
        <w:t>Ερω</w:t>
      </w:r>
      <w:r w:rsidR="00DA0628" w:rsidRPr="00967CE2">
        <w:rPr>
          <w:rFonts w:ascii="Arial" w:hAnsi="Arial" w:cs="Arial"/>
          <w:b/>
          <w:bCs/>
          <w:sz w:val="22"/>
          <w:szCs w:val="22"/>
        </w:rPr>
        <w:t>τώνται οι κ.κ. Υπουργοί</w:t>
      </w:r>
      <w:r w:rsidR="00E12FF2" w:rsidRPr="00967CE2">
        <w:rPr>
          <w:rFonts w:ascii="Arial" w:hAnsi="Arial" w:cs="Arial"/>
          <w:b/>
          <w:bCs/>
          <w:sz w:val="22"/>
          <w:szCs w:val="22"/>
        </w:rPr>
        <w:t xml:space="preserve"> </w:t>
      </w:r>
    </w:p>
    <w:p w14:paraId="1A667A59" w14:textId="6F758BC4" w:rsidR="003C69CB" w:rsidRPr="000D4E38" w:rsidRDefault="00E12FF2" w:rsidP="000D4E38">
      <w:pPr>
        <w:pStyle w:val="ListParagraph"/>
        <w:numPr>
          <w:ilvl w:val="0"/>
          <w:numId w:val="12"/>
        </w:numPr>
        <w:spacing w:after="303" w:line="360" w:lineRule="auto"/>
        <w:ind w:right="47"/>
        <w:rPr>
          <w:rFonts w:ascii="Arial" w:hAnsi="Arial" w:cs="Arial"/>
          <w:sz w:val="22"/>
          <w:szCs w:val="22"/>
        </w:rPr>
      </w:pPr>
      <w:r w:rsidRPr="000D4E38">
        <w:rPr>
          <w:rFonts w:ascii="Arial" w:hAnsi="Arial" w:cs="Arial"/>
          <w:sz w:val="22"/>
          <w:szCs w:val="22"/>
        </w:rPr>
        <w:t xml:space="preserve">Προτίθεσθε να </w:t>
      </w:r>
      <w:r w:rsidR="00D3117D" w:rsidRPr="000D4E38">
        <w:rPr>
          <w:rFonts w:ascii="Arial" w:hAnsi="Arial" w:cs="Arial"/>
          <w:sz w:val="22"/>
          <w:szCs w:val="22"/>
        </w:rPr>
        <w:t>προχωρήσετε σ</w:t>
      </w:r>
      <w:r w:rsidR="003C76B6" w:rsidRPr="000D4E38">
        <w:rPr>
          <w:rFonts w:ascii="Arial" w:hAnsi="Arial" w:cs="Arial"/>
          <w:sz w:val="22"/>
          <w:szCs w:val="22"/>
        </w:rPr>
        <w:t xml:space="preserve">την έκδοση </w:t>
      </w:r>
      <w:r w:rsidR="00D3117D" w:rsidRPr="000D4E38">
        <w:rPr>
          <w:rFonts w:ascii="Arial" w:hAnsi="Arial" w:cs="Arial"/>
          <w:sz w:val="22"/>
          <w:szCs w:val="22"/>
        </w:rPr>
        <w:t>Κ</w:t>
      </w:r>
      <w:r w:rsidR="003C76B6" w:rsidRPr="000D4E38">
        <w:rPr>
          <w:rFonts w:ascii="Arial" w:hAnsi="Arial" w:cs="Arial"/>
          <w:sz w:val="22"/>
          <w:szCs w:val="22"/>
        </w:rPr>
        <w:t xml:space="preserve">οινής </w:t>
      </w:r>
      <w:r w:rsidR="00D3117D" w:rsidRPr="000D4E38">
        <w:rPr>
          <w:rFonts w:ascii="Arial" w:hAnsi="Arial" w:cs="Arial"/>
          <w:sz w:val="22"/>
          <w:szCs w:val="22"/>
        </w:rPr>
        <w:t>Υ</w:t>
      </w:r>
      <w:r w:rsidR="003C76B6" w:rsidRPr="000D4E38">
        <w:rPr>
          <w:rFonts w:ascii="Arial" w:hAnsi="Arial" w:cs="Arial"/>
          <w:sz w:val="22"/>
          <w:szCs w:val="22"/>
        </w:rPr>
        <w:t xml:space="preserve">πουργικής </w:t>
      </w:r>
      <w:r w:rsidR="00D3117D" w:rsidRPr="000D4E38">
        <w:rPr>
          <w:rFonts w:ascii="Arial" w:hAnsi="Arial" w:cs="Arial"/>
          <w:sz w:val="22"/>
          <w:szCs w:val="22"/>
        </w:rPr>
        <w:t>Α</w:t>
      </w:r>
      <w:r w:rsidR="003C76B6" w:rsidRPr="000D4E38">
        <w:rPr>
          <w:rFonts w:ascii="Arial" w:hAnsi="Arial" w:cs="Arial"/>
          <w:sz w:val="22"/>
          <w:szCs w:val="22"/>
        </w:rPr>
        <w:t>πόφασης</w:t>
      </w:r>
      <w:r w:rsidR="009A6B3B" w:rsidRPr="000D4E38">
        <w:rPr>
          <w:rFonts w:ascii="Arial" w:hAnsi="Arial" w:cs="Arial"/>
          <w:sz w:val="22"/>
          <w:szCs w:val="22"/>
        </w:rPr>
        <w:t xml:space="preserve"> </w:t>
      </w:r>
      <w:r w:rsidR="003C76B6" w:rsidRPr="000D4E38">
        <w:rPr>
          <w:rFonts w:ascii="Arial" w:hAnsi="Arial" w:cs="Arial"/>
          <w:sz w:val="22"/>
          <w:szCs w:val="22"/>
        </w:rPr>
        <w:t xml:space="preserve">κατ' άρθρο 6 παρ. 1 του ν. 2817/2000 για τη σύσταση κλάδων </w:t>
      </w:r>
      <w:r w:rsidR="007B4115">
        <w:rPr>
          <w:rFonts w:ascii="Arial" w:hAnsi="Arial" w:cs="Arial"/>
          <w:sz w:val="22"/>
          <w:szCs w:val="22"/>
        </w:rPr>
        <w:t xml:space="preserve">εκπαιδευτικού προσωπικού </w:t>
      </w:r>
      <w:r w:rsidR="003C76B6" w:rsidRPr="000D4E38">
        <w:rPr>
          <w:rFonts w:ascii="Arial" w:hAnsi="Arial" w:cs="Arial"/>
          <w:sz w:val="22"/>
          <w:szCs w:val="22"/>
        </w:rPr>
        <w:t>ΠΕ Χορού και ΠΕ Κινηματογράφου</w:t>
      </w:r>
      <w:r w:rsidR="00DE7F23">
        <w:rPr>
          <w:rFonts w:ascii="Arial" w:hAnsi="Arial" w:cs="Arial"/>
          <w:sz w:val="22"/>
          <w:szCs w:val="22"/>
        </w:rPr>
        <w:t xml:space="preserve">, προκειμένου στη συνέχεια να </w:t>
      </w:r>
      <w:r w:rsidR="006C341E">
        <w:rPr>
          <w:rFonts w:ascii="Arial" w:hAnsi="Arial" w:cs="Arial"/>
          <w:sz w:val="22"/>
          <w:szCs w:val="22"/>
        </w:rPr>
        <w:t>δημιουργηθούν</w:t>
      </w:r>
      <w:r w:rsidR="00DE7F23">
        <w:rPr>
          <w:rFonts w:ascii="Arial" w:hAnsi="Arial" w:cs="Arial"/>
          <w:sz w:val="22"/>
          <w:szCs w:val="22"/>
        </w:rPr>
        <w:t xml:space="preserve"> και οι αντίστοιχες οργανικές θέσεις καθηγητών </w:t>
      </w:r>
      <w:r w:rsidR="00112A68">
        <w:rPr>
          <w:rFonts w:ascii="Arial" w:hAnsi="Arial" w:cs="Arial"/>
          <w:sz w:val="22"/>
          <w:szCs w:val="22"/>
        </w:rPr>
        <w:t xml:space="preserve">Χορού και Κινηματογράφου </w:t>
      </w:r>
      <w:r w:rsidR="00DE7F23">
        <w:rPr>
          <w:rFonts w:ascii="Arial" w:hAnsi="Arial" w:cs="Arial"/>
          <w:sz w:val="22"/>
          <w:szCs w:val="22"/>
        </w:rPr>
        <w:t xml:space="preserve">στα Καλλιτεχνικά Σχολεία για την </w:t>
      </w:r>
      <w:r w:rsidR="00112A68">
        <w:rPr>
          <w:rFonts w:ascii="Arial" w:hAnsi="Arial" w:cs="Arial"/>
          <w:sz w:val="22"/>
          <w:szCs w:val="22"/>
        </w:rPr>
        <w:t xml:space="preserve">ομαλή και έγκαιρη </w:t>
      </w:r>
      <w:r w:rsidR="00DE7F23">
        <w:rPr>
          <w:rFonts w:ascii="Arial" w:hAnsi="Arial" w:cs="Arial"/>
          <w:sz w:val="22"/>
          <w:szCs w:val="22"/>
        </w:rPr>
        <w:t>κάλυψη των πάγιων και διαρκών αναγκών τους</w:t>
      </w:r>
      <w:r w:rsidR="00D3117D" w:rsidRPr="000D4E38">
        <w:rPr>
          <w:rFonts w:ascii="Arial" w:hAnsi="Arial" w:cs="Arial"/>
          <w:sz w:val="22"/>
          <w:szCs w:val="22"/>
        </w:rPr>
        <w:t>;</w:t>
      </w:r>
    </w:p>
    <w:p w14:paraId="3981C5BE" w14:textId="77777777" w:rsidR="003C69CB" w:rsidRPr="000D4E38" w:rsidRDefault="003C69CB" w:rsidP="000D4E38">
      <w:pPr>
        <w:pStyle w:val="ListParagraph"/>
        <w:spacing w:after="303" w:line="360" w:lineRule="auto"/>
        <w:ind w:left="379" w:right="47"/>
        <w:rPr>
          <w:rFonts w:ascii="Arial" w:hAnsi="Arial" w:cs="Arial"/>
          <w:sz w:val="22"/>
          <w:szCs w:val="22"/>
        </w:rPr>
      </w:pPr>
    </w:p>
    <w:p w14:paraId="0233BB8F" w14:textId="104903B2" w:rsidR="00085A9F" w:rsidRPr="000D4E38" w:rsidRDefault="00C559DB" w:rsidP="000D4E38">
      <w:pPr>
        <w:pStyle w:val="ListParagraph"/>
        <w:numPr>
          <w:ilvl w:val="0"/>
          <w:numId w:val="12"/>
        </w:numPr>
        <w:spacing w:after="303" w:line="360" w:lineRule="auto"/>
        <w:ind w:right="47"/>
        <w:rPr>
          <w:rFonts w:ascii="Arial" w:hAnsi="Arial" w:cs="Arial"/>
          <w:sz w:val="22"/>
          <w:szCs w:val="22"/>
        </w:rPr>
      </w:pPr>
      <w:r w:rsidRPr="000D4E38">
        <w:rPr>
          <w:rFonts w:ascii="Arial" w:hAnsi="Arial" w:cs="Arial"/>
          <w:sz w:val="22"/>
          <w:szCs w:val="22"/>
        </w:rPr>
        <w:t>Προτίθε</w:t>
      </w:r>
      <w:r w:rsidR="00967CE2">
        <w:rPr>
          <w:rFonts w:ascii="Arial" w:hAnsi="Arial" w:cs="Arial"/>
          <w:sz w:val="22"/>
          <w:szCs w:val="22"/>
        </w:rPr>
        <w:t>ται το Υπουργείο Παιδείας</w:t>
      </w:r>
      <w:r w:rsidRPr="000D4E38">
        <w:rPr>
          <w:rFonts w:ascii="Arial" w:hAnsi="Arial" w:cs="Arial"/>
          <w:sz w:val="22"/>
          <w:szCs w:val="22"/>
        </w:rPr>
        <w:t xml:space="preserve"> να ζητήσε</w:t>
      </w:r>
      <w:r w:rsidR="00967CE2">
        <w:rPr>
          <w:rFonts w:ascii="Arial" w:hAnsi="Arial" w:cs="Arial"/>
          <w:sz w:val="22"/>
          <w:szCs w:val="22"/>
        </w:rPr>
        <w:t>ι</w:t>
      </w:r>
      <w:r w:rsidRPr="000D4E38">
        <w:rPr>
          <w:rFonts w:ascii="Arial" w:hAnsi="Arial" w:cs="Arial"/>
          <w:sz w:val="22"/>
          <w:szCs w:val="22"/>
        </w:rPr>
        <w:t xml:space="preserve"> </w:t>
      </w:r>
      <w:r w:rsidR="003C69CB" w:rsidRPr="000D4E38">
        <w:rPr>
          <w:rFonts w:ascii="Arial" w:hAnsi="Arial" w:cs="Arial"/>
          <w:sz w:val="22"/>
          <w:szCs w:val="22"/>
        </w:rPr>
        <w:t>άμεσα</w:t>
      </w:r>
      <w:r w:rsidR="00212CE3" w:rsidRPr="000D4E38">
        <w:rPr>
          <w:rFonts w:ascii="Arial" w:hAnsi="Arial" w:cs="Arial"/>
          <w:sz w:val="22"/>
          <w:szCs w:val="22"/>
        </w:rPr>
        <w:t xml:space="preserve"> </w:t>
      </w:r>
      <w:r w:rsidR="008C6537">
        <w:rPr>
          <w:rFonts w:ascii="Arial" w:hAnsi="Arial" w:cs="Arial"/>
          <w:sz w:val="22"/>
          <w:szCs w:val="22"/>
        </w:rPr>
        <w:t xml:space="preserve">γι’ αυτόν τον </w:t>
      </w:r>
      <w:r w:rsidR="003C69CB" w:rsidRPr="000D4E38">
        <w:rPr>
          <w:rFonts w:ascii="Arial" w:hAnsi="Arial" w:cs="Arial"/>
          <w:sz w:val="22"/>
          <w:szCs w:val="22"/>
        </w:rPr>
        <w:t xml:space="preserve">σκοπό </w:t>
      </w:r>
      <w:r w:rsidRPr="000D4E38">
        <w:rPr>
          <w:rFonts w:ascii="Arial" w:hAnsi="Arial" w:cs="Arial"/>
          <w:sz w:val="22"/>
          <w:szCs w:val="22"/>
        </w:rPr>
        <w:t>την</w:t>
      </w:r>
      <w:r w:rsidR="009A6B3B" w:rsidRPr="000D4E38">
        <w:rPr>
          <w:rFonts w:ascii="Arial" w:hAnsi="Arial" w:cs="Arial"/>
          <w:sz w:val="22"/>
          <w:szCs w:val="22"/>
        </w:rPr>
        <w:t xml:space="preserve"> </w:t>
      </w:r>
      <w:r w:rsidR="003C69CB" w:rsidRPr="000D4E38">
        <w:rPr>
          <w:rFonts w:ascii="Arial" w:hAnsi="Arial" w:cs="Arial"/>
          <w:sz w:val="22"/>
          <w:szCs w:val="22"/>
        </w:rPr>
        <w:t>«</w:t>
      </w:r>
      <w:r w:rsidR="009A6B3B" w:rsidRPr="000D4E38">
        <w:rPr>
          <w:rFonts w:ascii="Arial" w:hAnsi="Arial" w:cs="Arial"/>
          <w:sz w:val="22"/>
          <w:szCs w:val="22"/>
        </w:rPr>
        <w:t>απλή γνώμη</w:t>
      </w:r>
      <w:r w:rsidR="003C69CB" w:rsidRPr="000D4E38">
        <w:rPr>
          <w:rFonts w:ascii="Arial" w:hAnsi="Arial" w:cs="Arial"/>
          <w:sz w:val="22"/>
          <w:szCs w:val="22"/>
        </w:rPr>
        <w:t>»</w:t>
      </w:r>
      <w:r w:rsidR="009A6B3B" w:rsidRPr="000D4E38">
        <w:rPr>
          <w:rFonts w:ascii="Arial" w:hAnsi="Arial" w:cs="Arial"/>
          <w:sz w:val="22"/>
          <w:szCs w:val="22"/>
        </w:rPr>
        <w:t xml:space="preserve"> του Ινστιτούτου Εκπαιδευτικής Πολιτικής</w:t>
      </w:r>
      <w:r w:rsidR="008C6537">
        <w:rPr>
          <w:rFonts w:ascii="Arial" w:hAnsi="Arial" w:cs="Arial"/>
          <w:sz w:val="22"/>
          <w:szCs w:val="22"/>
        </w:rPr>
        <w:t>,</w:t>
      </w:r>
      <w:r w:rsidR="009A6B3B" w:rsidRPr="000D4E38">
        <w:rPr>
          <w:rFonts w:ascii="Arial" w:hAnsi="Arial" w:cs="Arial"/>
          <w:sz w:val="22"/>
          <w:szCs w:val="22"/>
        </w:rPr>
        <w:t xml:space="preserve"> που είναι </w:t>
      </w:r>
      <w:r w:rsidR="003C69CB" w:rsidRPr="000D4E38">
        <w:rPr>
          <w:rFonts w:ascii="Arial" w:hAnsi="Arial" w:cs="Arial"/>
          <w:sz w:val="22"/>
          <w:szCs w:val="22"/>
        </w:rPr>
        <w:t xml:space="preserve">τυπικό </w:t>
      </w:r>
      <w:proofErr w:type="spellStart"/>
      <w:r w:rsidR="009A6B3B" w:rsidRPr="000D4E38">
        <w:rPr>
          <w:rFonts w:ascii="Arial" w:hAnsi="Arial" w:cs="Arial"/>
          <w:sz w:val="22"/>
          <w:szCs w:val="22"/>
        </w:rPr>
        <w:t>προαπαιτούμεν</w:t>
      </w:r>
      <w:r w:rsidR="003C69CB" w:rsidRPr="000D4E38">
        <w:rPr>
          <w:rFonts w:ascii="Arial" w:hAnsi="Arial" w:cs="Arial"/>
          <w:sz w:val="22"/>
          <w:szCs w:val="22"/>
        </w:rPr>
        <w:t>ο</w:t>
      </w:r>
      <w:proofErr w:type="spellEnd"/>
      <w:r w:rsidR="003C69CB" w:rsidRPr="000D4E38">
        <w:rPr>
          <w:rFonts w:ascii="Arial" w:hAnsi="Arial" w:cs="Arial"/>
          <w:sz w:val="22"/>
          <w:szCs w:val="22"/>
        </w:rPr>
        <w:t xml:space="preserve"> για την έκδοση της Κ.Υ.Α.</w:t>
      </w:r>
      <w:r w:rsidR="009A6B3B" w:rsidRPr="000D4E38">
        <w:rPr>
          <w:rFonts w:ascii="Arial" w:hAnsi="Arial" w:cs="Arial"/>
          <w:sz w:val="22"/>
          <w:szCs w:val="22"/>
        </w:rPr>
        <w:t xml:space="preserve"> σύμφωνα με το άρθρο 2 ν. 3966/2011</w:t>
      </w:r>
      <w:r w:rsidR="003C69CB" w:rsidRPr="000D4E38">
        <w:rPr>
          <w:rFonts w:ascii="Arial" w:hAnsi="Arial" w:cs="Arial"/>
          <w:sz w:val="22"/>
          <w:szCs w:val="22"/>
        </w:rPr>
        <w:t>;</w:t>
      </w:r>
    </w:p>
    <w:p w14:paraId="2CE84F72" w14:textId="77777777" w:rsidR="00085A9F" w:rsidRPr="000D4E38" w:rsidRDefault="00085A9F" w:rsidP="000D4E38">
      <w:pPr>
        <w:pStyle w:val="ListParagraph"/>
        <w:spacing w:line="360" w:lineRule="auto"/>
        <w:rPr>
          <w:rFonts w:ascii="Arial" w:hAnsi="Arial" w:cs="Arial"/>
          <w:sz w:val="22"/>
          <w:szCs w:val="22"/>
        </w:rPr>
      </w:pPr>
    </w:p>
    <w:p w14:paraId="184750F8" w14:textId="3529E795" w:rsidR="008E191E" w:rsidRPr="00112A68" w:rsidRDefault="008D2DEC" w:rsidP="00112A68">
      <w:pPr>
        <w:pStyle w:val="ListParagraph"/>
        <w:numPr>
          <w:ilvl w:val="0"/>
          <w:numId w:val="12"/>
        </w:numPr>
        <w:spacing w:after="303" w:line="360" w:lineRule="auto"/>
        <w:ind w:right="47"/>
        <w:rPr>
          <w:rFonts w:ascii="Arial" w:hAnsi="Arial" w:cs="Arial"/>
          <w:sz w:val="22"/>
          <w:szCs w:val="22"/>
        </w:rPr>
      </w:pPr>
      <w:r>
        <w:rPr>
          <w:rFonts w:ascii="Arial" w:hAnsi="Arial" w:cs="Arial"/>
          <w:sz w:val="22"/>
          <w:szCs w:val="22"/>
        </w:rPr>
        <w:t>Συνεπώς, π</w:t>
      </w:r>
      <w:r w:rsidR="00E12FF2" w:rsidRPr="000D4E38">
        <w:rPr>
          <w:rFonts w:ascii="Arial" w:hAnsi="Arial" w:cs="Arial"/>
          <w:sz w:val="22"/>
          <w:szCs w:val="22"/>
        </w:rPr>
        <w:t>ροτίθεσθε</w:t>
      </w:r>
      <w:r>
        <w:rPr>
          <w:rFonts w:ascii="Arial" w:hAnsi="Arial" w:cs="Arial"/>
          <w:sz w:val="22"/>
          <w:szCs w:val="22"/>
        </w:rPr>
        <w:t xml:space="preserve"> σύμφωνα με τους ανωτέρω όρους</w:t>
      </w:r>
      <w:r w:rsidR="00E12FF2" w:rsidRPr="000D4E38">
        <w:rPr>
          <w:rFonts w:ascii="Arial" w:hAnsi="Arial" w:cs="Arial"/>
          <w:sz w:val="22"/>
          <w:szCs w:val="22"/>
        </w:rPr>
        <w:t xml:space="preserve"> να </w:t>
      </w:r>
      <w:r>
        <w:rPr>
          <w:rFonts w:ascii="Arial" w:hAnsi="Arial" w:cs="Arial"/>
          <w:sz w:val="22"/>
          <w:szCs w:val="22"/>
        </w:rPr>
        <w:t>εξασφαλίσετε</w:t>
      </w:r>
      <w:r w:rsidR="00E12FF2" w:rsidRPr="000D4E38">
        <w:rPr>
          <w:rFonts w:ascii="Arial" w:hAnsi="Arial" w:cs="Arial"/>
          <w:sz w:val="22"/>
          <w:szCs w:val="22"/>
        </w:rPr>
        <w:t xml:space="preserve"> ότι από το επόμενο σχολικό έτος </w:t>
      </w:r>
      <w:r w:rsidR="008C6537">
        <w:rPr>
          <w:rFonts w:ascii="Arial" w:hAnsi="Arial" w:cs="Arial"/>
          <w:sz w:val="22"/>
          <w:szCs w:val="22"/>
        </w:rPr>
        <w:t xml:space="preserve">2022-23 </w:t>
      </w:r>
      <w:r w:rsidR="00E12FF2" w:rsidRPr="000D4E38">
        <w:rPr>
          <w:rFonts w:ascii="Arial" w:hAnsi="Arial" w:cs="Arial"/>
          <w:sz w:val="22"/>
          <w:szCs w:val="22"/>
        </w:rPr>
        <w:t>οι μαθητές</w:t>
      </w:r>
      <w:r w:rsidR="00E85B5F">
        <w:rPr>
          <w:rFonts w:ascii="Arial" w:hAnsi="Arial" w:cs="Arial"/>
          <w:sz w:val="22"/>
          <w:szCs w:val="22"/>
        </w:rPr>
        <w:t xml:space="preserve"> και οι μαθήτριες</w:t>
      </w:r>
      <w:r w:rsidR="00980895">
        <w:rPr>
          <w:rFonts w:ascii="Arial" w:hAnsi="Arial" w:cs="Arial"/>
          <w:sz w:val="22"/>
          <w:szCs w:val="22"/>
        </w:rPr>
        <w:t xml:space="preserve"> όλων </w:t>
      </w:r>
      <w:r w:rsidR="00E12FF2" w:rsidRPr="000D4E38">
        <w:rPr>
          <w:rFonts w:ascii="Arial" w:hAnsi="Arial" w:cs="Arial"/>
          <w:sz w:val="22"/>
          <w:szCs w:val="22"/>
        </w:rPr>
        <w:t xml:space="preserve">των Καλλιτεχνικών Σχολείων </w:t>
      </w:r>
      <w:r w:rsidR="00E85B5F">
        <w:rPr>
          <w:rFonts w:ascii="Arial" w:hAnsi="Arial" w:cs="Arial"/>
          <w:sz w:val="22"/>
          <w:szCs w:val="22"/>
        </w:rPr>
        <w:t xml:space="preserve">της χώρας </w:t>
      </w:r>
      <w:r w:rsidR="00E12FF2" w:rsidRPr="000D4E38">
        <w:rPr>
          <w:rFonts w:ascii="Arial" w:hAnsi="Arial" w:cs="Arial"/>
          <w:sz w:val="22"/>
          <w:szCs w:val="22"/>
        </w:rPr>
        <w:t xml:space="preserve">θα διδάσκονται από την πρώτη μέρα τα </w:t>
      </w:r>
      <w:r w:rsidR="00D900EC">
        <w:rPr>
          <w:rFonts w:ascii="Arial" w:hAnsi="Arial" w:cs="Arial"/>
          <w:sz w:val="22"/>
          <w:szCs w:val="22"/>
        </w:rPr>
        <w:t xml:space="preserve">υποχρεωτικά </w:t>
      </w:r>
      <w:r w:rsidR="00E12FF2" w:rsidRPr="000D4E38">
        <w:rPr>
          <w:rFonts w:ascii="Arial" w:hAnsi="Arial" w:cs="Arial"/>
          <w:sz w:val="22"/>
          <w:szCs w:val="22"/>
        </w:rPr>
        <w:t>μαθήματα</w:t>
      </w:r>
      <w:r w:rsidR="00D900EC">
        <w:rPr>
          <w:rFonts w:ascii="Arial" w:hAnsi="Arial" w:cs="Arial"/>
          <w:sz w:val="22"/>
          <w:szCs w:val="22"/>
        </w:rPr>
        <w:t xml:space="preserve"> </w:t>
      </w:r>
      <w:r w:rsidR="00980895">
        <w:rPr>
          <w:rFonts w:ascii="Arial" w:hAnsi="Arial" w:cs="Arial"/>
          <w:sz w:val="22"/>
          <w:szCs w:val="22"/>
        </w:rPr>
        <w:t xml:space="preserve">όλων </w:t>
      </w:r>
      <w:r w:rsidR="00AD5CC4">
        <w:rPr>
          <w:rFonts w:ascii="Arial" w:hAnsi="Arial" w:cs="Arial"/>
          <w:sz w:val="22"/>
          <w:szCs w:val="22"/>
        </w:rPr>
        <w:t>ανεξαιρέτως</w:t>
      </w:r>
      <w:r w:rsidR="00E85B5F">
        <w:rPr>
          <w:rFonts w:ascii="Arial" w:hAnsi="Arial" w:cs="Arial"/>
          <w:sz w:val="22"/>
          <w:szCs w:val="22"/>
        </w:rPr>
        <w:t xml:space="preserve"> </w:t>
      </w:r>
      <w:r w:rsidR="00E12FF2" w:rsidRPr="000D4E38">
        <w:rPr>
          <w:rFonts w:ascii="Arial" w:hAnsi="Arial" w:cs="Arial"/>
          <w:sz w:val="22"/>
          <w:szCs w:val="22"/>
        </w:rPr>
        <w:t xml:space="preserve">των </w:t>
      </w:r>
      <w:r w:rsidR="00980895">
        <w:rPr>
          <w:rFonts w:ascii="Arial" w:hAnsi="Arial" w:cs="Arial"/>
          <w:sz w:val="22"/>
          <w:szCs w:val="22"/>
        </w:rPr>
        <w:t xml:space="preserve">προσφερόμενων </w:t>
      </w:r>
      <w:r w:rsidR="00E12FF2" w:rsidRPr="000D4E38">
        <w:rPr>
          <w:rFonts w:ascii="Arial" w:hAnsi="Arial" w:cs="Arial"/>
          <w:sz w:val="22"/>
          <w:szCs w:val="22"/>
        </w:rPr>
        <w:t>κατευθύνσεων</w:t>
      </w:r>
      <w:r>
        <w:rPr>
          <w:rFonts w:ascii="Arial" w:hAnsi="Arial" w:cs="Arial"/>
          <w:sz w:val="22"/>
          <w:szCs w:val="22"/>
        </w:rPr>
        <w:t xml:space="preserve"> Τεχνών</w:t>
      </w:r>
      <w:r w:rsidR="00E85B5F">
        <w:rPr>
          <w:rFonts w:ascii="Arial" w:hAnsi="Arial" w:cs="Arial"/>
          <w:sz w:val="22"/>
          <w:szCs w:val="22"/>
        </w:rPr>
        <w:t xml:space="preserve"> (Εικαστικά, Θέατρο-Κινηματογράφος, Χορός)</w:t>
      </w:r>
      <w:r w:rsidR="00E60763">
        <w:rPr>
          <w:rFonts w:ascii="Arial" w:hAnsi="Arial" w:cs="Arial"/>
          <w:sz w:val="22"/>
          <w:szCs w:val="22"/>
        </w:rPr>
        <w:t>,</w:t>
      </w:r>
      <w:r w:rsidR="00D900EC">
        <w:rPr>
          <w:rFonts w:ascii="Arial" w:hAnsi="Arial" w:cs="Arial"/>
          <w:sz w:val="22"/>
          <w:szCs w:val="22"/>
        </w:rPr>
        <w:t xml:space="preserve"> </w:t>
      </w:r>
      <w:r w:rsidR="00AD5CC4">
        <w:rPr>
          <w:rFonts w:ascii="Arial" w:hAnsi="Arial" w:cs="Arial"/>
          <w:sz w:val="22"/>
          <w:szCs w:val="22"/>
        </w:rPr>
        <w:t xml:space="preserve">που </w:t>
      </w:r>
      <w:r w:rsidR="003C69CB" w:rsidRPr="000D4E38">
        <w:rPr>
          <w:rFonts w:ascii="Arial" w:hAnsi="Arial" w:cs="Arial"/>
          <w:sz w:val="22"/>
          <w:szCs w:val="22"/>
        </w:rPr>
        <w:t xml:space="preserve">επιλέγουν σύμφωνα με την καλλιτεχνική κλίση τους, αλλά και </w:t>
      </w:r>
      <w:r w:rsidR="00E12FF2" w:rsidRPr="000D4E38">
        <w:rPr>
          <w:rFonts w:ascii="Arial" w:hAnsi="Arial" w:cs="Arial"/>
          <w:sz w:val="22"/>
          <w:szCs w:val="22"/>
        </w:rPr>
        <w:t>για τ</w:t>
      </w:r>
      <w:r w:rsidR="00183F66">
        <w:rPr>
          <w:rFonts w:ascii="Arial" w:hAnsi="Arial" w:cs="Arial"/>
          <w:sz w:val="22"/>
          <w:szCs w:val="22"/>
        </w:rPr>
        <w:t>ην καλλιέργεια των</w:t>
      </w:r>
      <w:r w:rsidR="00E12FF2" w:rsidRPr="000D4E38">
        <w:rPr>
          <w:rFonts w:ascii="Arial" w:hAnsi="Arial" w:cs="Arial"/>
          <w:sz w:val="22"/>
          <w:szCs w:val="22"/>
        </w:rPr>
        <w:t xml:space="preserve"> οποί</w:t>
      </w:r>
      <w:r w:rsidR="00183F66">
        <w:rPr>
          <w:rFonts w:ascii="Arial" w:hAnsi="Arial" w:cs="Arial"/>
          <w:sz w:val="22"/>
          <w:szCs w:val="22"/>
        </w:rPr>
        <w:t>ων</w:t>
      </w:r>
      <w:r w:rsidR="00E12FF2" w:rsidRPr="000D4E38">
        <w:rPr>
          <w:rFonts w:ascii="Arial" w:hAnsi="Arial" w:cs="Arial"/>
          <w:sz w:val="22"/>
          <w:szCs w:val="22"/>
        </w:rPr>
        <w:t xml:space="preserve"> ε</w:t>
      </w:r>
      <w:r w:rsidR="00183F66">
        <w:rPr>
          <w:rFonts w:ascii="Arial" w:hAnsi="Arial" w:cs="Arial"/>
          <w:sz w:val="22"/>
          <w:szCs w:val="22"/>
        </w:rPr>
        <w:t>ισάγονται</w:t>
      </w:r>
      <w:r w:rsidR="00E12FF2" w:rsidRPr="000D4E38">
        <w:rPr>
          <w:rFonts w:ascii="Arial" w:hAnsi="Arial" w:cs="Arial"/>
          <w:sz w:val="22"/>
          <w:szCs w:val="22"/>
        </w:rPr>
        <w:t xml:space="preserve"> κατόπιν εξετάσεων και προετοιμασίας </w:t>
      </w:r>
      <w:r w:rsidR="00E85B5F">
        <w:rPr>
          <w:rFonts w:ascii="Arial" w:hAnsi="Arial" w:cs="Arial"/>
          <w:sz w:val="22"/>
          <w:szCs w:val="22"/>
        </w:rPr>
        <w:t>τους</w:t>
      </w:r>
      <w:r w:rsidR="000A1611" w:rsidRPr="000D4E38">
        <w:rPr>
          <w:rFonts w:ascii="Arial" w:hAnsi="Arial" w:cs="Arial"/>
          <w:sz w:val="22"/>
          <w:szCs w:val="22"/>
        </w:rPr>
        <w:t>;</w:t>
      </w:r>
    </w:p>
    <w:p w14:paraId="3EC6B145" w14:textId="77777777" w:rsidR="00D900EC" w:rsidRDefault="00D900EC" w:rsidP="00280CED">
      <w:pPr>
        <w:spacing w:after="303" w:line="360" w:lineRule="auto"/>
        <w:ind w:right="47"/>
        <w:jc w:val="center"/>
        <w:rPr>
          <w:rFonts w:ascii="Arial" w:hAnsi="Arial" w:cs="Arial"/>
          <w:b/>
          <w:bCs/>
          <w:sz w:val="22"/>
          <w:szCs w:val="22"/>
        </w:rPr>
      </w:pPr>
    </w:p>
    <w:p w14:paraId="5E72E3ED" w14:textId="0002B0DF" w:rsidR="00D63728" w:rsidRPr="00281591" w:rsidRDefault="00280CED" w:rsidP="00D63728">
      <w:pPr>
        <w:spacing w:after="303" w:line="360" w:lineRule="auto"/>
        <w:ind w:right="47"/>
        <w:jc w:val="center"/>
        <w:rPr>
          <w:rFonts w:ascii="Arial" w:hAnsi="Arial" w:cs="Arial"/>
          <w:b/>
          <w:bCs/>
          <w:sz w:val="22"/>
          <w:szCs w:val="22"/>
          <w:lang w:val="en-US"/>
        </w:rPr>
      </w:pPr>
      <w:r>
        <w:rPr>
          <w:rFonts w:ascii="Arial" w:hAnsi="Arial" w:cs="Arial"/>
          <w:b/>
          <w:bCs/>
          <w:sz w:val="22"/>
          <w:szCs w:val="22"/>
        </w:rPr>
        <w:t>ΟΙ ΕΡΩΤΩΝΤΕΣ ΒΟΥΛΕΥΤΕΣ</w:t>
      </w:r>
      <w:r w:rsidR="000870C4">
        <w:rPr>
          <w:rFonts w:ascii="Arial" w:hAnsi="Arial" w:cs="Arial"/>
          <w:b/>
          <w:bCs/>
          <w:sz w:val="22"/>
          <w:szCs w:val="22"/>
        </w:rPr>
        <w:t xml:space="preserve"> </w:t>
      </w:r>
    </w:p>
    <w:p w14:paraId="5A8B1101" w14:textId="409BF6CE" w:rsidR="000870C4" w:rsidRDefault="008E191E" w:rsidP="00442217">
      <w:pPr>
        <w:spacing w:after="303" w:line="360" w:lineRule="auto"/>
        <w:ind w:right="47"/>
        <w:jc w:val="center"/>
        <w:rPr>
          <w:rFonts w:ascii="Arial" w:hAnsi="Arial" w:cs="Arial"/>
          <w:b/>
          <w:bCs/>
          <w:sz w:val="22"/>
          <w:szCs w:val="22"/>
        </w:rPr>
      </w:pPr>
      <w:proofErr w:type="spellStart"/>
      <w:r w:rsidRPr="008E191E">
        <w:rPr>
          <w:rFonts w:ascii="Arial" w:hAnsi="Arial" w:cs="Arial"/>
          <w:b/>
          <w:bCs/>
          <w:sz w:val="22"/>
          <w:szCs w:val="22"/>
        </w:rPr>
        <w:t>Νίνα</w:t>
      </w:r>
      <w:proofErr w:type="spellEnd"/>
      <w:r w:rsidRPr="008E191E">
        <w:rPr>
          <w:rFonts w:ascii="Arial" w:hAnsi="Arial" w:cs="Arial"/>
          <w:b/>
          <w:bCs/>
          <w:sz w:val="22"/>
          <w:szCs w:val="22"/>
        </w:rPr>
        <w:t xml:space="preserve"> Κασιμάτη</w:t>
      </w:r>
    </w:p>
    <w:p w14:paraId="3A5804FE" w14:textId="77777777" w:rsidR="00442217" w:rsidRDefault="00442217" w:rsidP="00442217">
      <w:pPr>
        <w:spacing w:after="303" w:line="360" w:lineRule="auto"/>
        <w:ind w:right="47"/>
        <w:jc w:val="center"/>
        <w:rPr>
          <w:rFonts w:ascii="Arial" w:hAnsi="Arial" w:cs="Arial"/>
          <w:b/>
          <w:bCs/>
          <w:sz w:val="22"/>
          <w:szCs w:val="22"/>
        </w:rPr>
      </w:pPr>
    </w:p>
    <w:p w14:paraId="231D0BB9" w14:textId="6B2F3606" w:rsidR="001D4765" w:rsidRPr="001D4765" w:rsidRDefault="001D4765" w:rsidP="00280CED">
      <w:pPr>
        <w:spacing w:after="303" w:line="360" w:lineRule="auto"/>
        <w:ind w:right="47"/>
        <w:jc w:val="center"/>
        <w:rPr>
          <w:rFonts w:ascii="Arial" w:hAnsi="Arial" w:cs="Arial"/>
          <w:b/>
          <w:bCs/>
          <w:sz w:val="22"/>
          <w:szCs w:val="22"/>
        </w:rPr>
      </w:pPr>
      <w:proofErr w:type="spellStart"/>
      <w:r w:rsidRPr="001D4765">
        <w:rPr>
          <w:rFonts w:ascii="Arial" w:hAnsi="Arial" w:cs="Arial"/>
          <w:b/>
          <w:bCs/>
          <w:sz w:val="22"/>
          <w:szCs w:val="22"/>
        </w:rPr>
        <w:t>Αβραμάκης</w:t>
      </w:r>
      <w:proofErr w:type="spellEnd"/>
      <w:r w:rsidRPr="001D4765">
        <w:rPr>
          <w:rFonts w:ascii="Arial" w:hAnsi="Arial" w:cs="Arial"/>
          <w:b/>
          <w:bCs/>
          <w:sz w:val="22"/>
          <w:szCs w:val="22"/>
        </w:rPr>
        <w:t xml:space="preserve"> </w:t>
      </w:r>
      <w:r w:rsidR="00266564">
        <w:rPr>
          <w:rFonts w:ascii="Arial" w:hAnsi="Arial" w:cs="Arial"/>
          <w:b/>
          <w:bCs/>
          <w:sz w:val="22"/>
          <w:szCs w:val="22"/>
        </w:rPr>
        <w:t>Ελευθέριος</w:t>
      </w:r>
    </w:p>
    <w:p w14:paraId="2C578D1A" w14:textId="4DBC1D3C" w:rsidR="001D4765" w:rsidRPr="001D4765" w:rsidRDefault="000870C4" w:rsidP="00280CED">
      <w:pPr>
        <w:spacing w:after="303" w:line="360" w:lineRule="auto"/>
        <w:ind w:right="47"/>
        <w:jc w:val="center"/>
        <w:rPr>
          <w:rFonts w:ascii="Arial" w:hAnsi="Arial" w:cs="Arial"/>
          <w:b/>
          <w:bCs/>
          <w:sz w:val="22"/>
          <w:szCs w:val="22"/>
        </w:rPr>
      </w:pPr>
      <w:r w:rsidRPr="001D4765">
        <w:rPr>
          <w:rFonts w:ascii="Arial" w:hAnsi="Arial" w:cs="Arial"/>
          <w:b/>
          <w:bCs/>
          <w:sz w:val="22"/>
          <w:szCs w:val="22"/>
        </w:rPr>
        <w:t>Αναγνωστοπούλου</w:t>
      </w:r>
      <w:r w:rsidR="001D4765" w:rsidRPr="001D4765">
        <w:rPr>
          <w:rFonts w:ascii="Arial" w:hAnsi="Arial" w:cs="Arial"/>
          <w:b/>
          <w:bCs/>
          <w:sz w:val="22"/>
          <w:szCs w:val="22"/>
        </w:rPr>
        <w:t xml:space="preserve"> Αθανασία (Σία)</w:t>
      </w:r>
    </w:p>
    <w:p w14:paraId="35CCF091" w14:textId="77777777" w:rsidR="001D4765" w:rsidRPr="001D4765" w:rsidRDefault="001D4765" w:rsidP="00280CED">
      <w:pPr>
        <w:spacing w:after="303" w:line="360" w:lineRule="auto"/>
        <w:ind w:right="47"/>
        <w:jc w:val="center"/>
        <w:rPr>
          <w:rFonts w:ascii="Arial" w:hAnsi="Arial" w:cs="Arial"/>
          <w:b/>
          <w:bCs/>
          <w:sz w:val="22"/>
          <w:szCs w:val="22"/>
        </w:rPr>
      </w:pPr>
      <w:proofErr w:type="spellStart"/>
      <w:r w:rsidRPr="001D4765">
        <w:rPr>
          <w:rFonts w:ascii="Arial" w:hAnsi="Arial" w:cs="Arial"/>
          <w:b/>
          <w:bCs/>
          <w:sz w:val="22"/>
          <w:szCs w:val="22"/>
        </w:rPr>
        <w:t>Βαρδάκης</w:t>
      </w:r>
      <w:proofErr w:type="spellEnd"/>
      <w:r w:rsidRPr="001D4765">
        <w:rPr>
          <w:rFonts w:ascii="Arial" w:hAnsi="Arial" w:cs="Arial"/>
          <w:b/>
          <w:bCs/>
          <w:sz w:val="22"/>
          <w:szCs w:val="22"/>
        </w:rPr>
        <w:t xml:space="preserve"> Σωκράτης</w:t>
      </w:r>
    </w:p>
    <w:p w14:paraId="0DD9E521" w14:textId="77777777" w:rsidR="00442217" w:rsidRDefault="001D4765" w:rsidP="00442217">
      <w:pPr>
        <w:spacing w:after="303" w:line="360" w:lineRule="auto"/>
        <w:ind w:right="47"/>
        <w:jc w:val="center"/>
        <w:rPr>
          <w:rFonts w:ascii="Arial" w:hAnsi="Arial" w:cs="Arial"/>
          <w:b/>
          <w:bCs/>
          <w:sz w:val="22"/>
          <w:szCs w:val="22"/>
        </w:rPr>
      </w:pPr>
      <w:r w:rsidRPr="001D4765">
        <w:rPr>
          <w:rFonts w:ascii="Arial" w:hAnsi="Arial" w:cs="Arial"/>
          <w:b/>
          <w:bCs/>
          <w:sz w:val="22"/>
          <w:szCs w:val="22"/>
        </w:rPr>
        <w:t>Βασιλικός Βασίλης</w:t>
      </w:r>
    </w:p>
    <w:p w14:paraId="3433C874" w14:textId="50E57582" w:rsidR="001D4765" w:rsidRPr="001D4765" w:rsidRDefault="001D4765" w:rsidP="00442217">
      <w:pPr>
        <w:spacing w:after="303" w:line="360" w:lineRule="auto"/>
        <w:ind w:right="47"/>
        <w:jc w:val="center"/>
        <w:rPr>
          <w:rFonts w:ascii="Arial" w:hAnsi="Arial" w:cs="Arial"/>
          <w:b/>
          <w:bCs/>
          <w:sz w:val="22"/>
          <w:szCs w:val="22"/>
        </w:rPr>
      </w:pPr>
      <w:proofErr w:type="spellStart"/>
      <w:r w:rsidRPr="001D4765">
        <w:rPr>
          <w:rFonts w:ascii="Arial" w:hAnsi="Arial" w:cs="Arial"/>
          <w:b/>
          <w:bCs/>
          <w:sz w:val="22"/>
          <w:szCs w:val="22"/>
        </w:rPr>
        <w:t>Δρίτσας</w:t>
      </w:r>
      <w:proofErr w:type="spellEnd"/>
      <w:r w:rsidRPr="001D4765">
        <w:rPr>
          <w:rFonts w:ascii="Arial" w:hAnsi="Arial" w:cs="Arial"/>
          <w:b/>
          <w:bCs/>
          <w:sz w:val="22"/>
          <w:szCs w:val="22"/>
        </w:rPr>
        <w:t xml:space="preserve"> Θοδωρής</w:t>
      </w:r>
    </w:p>
    <w:p w14:paraId="419DD824" w14:textId="77777777" w:rsidR="001D4765" w:rsidRPr="001D4765" w:rsidRDefault="001D4765" w:rsidP="00280CED">
      <w:pPr>
        <w:spacing w:after="303" w:line="360" w:lineRule="auto"/>
        <w:ind w:right="47"/>
        <w:jc w:val="center"/>
        <w:rPr>
          <w:rFonts w:ascii="Arial" w:hAnsi="Arial" w:cs="Arial"/>
          <w:b/>
          <w:bCs/>
          <w:sz w:val="22"/>
          <w:szCs w:val="22"/>
        </w:rPr>
      </w:pPr>
      <w:r w:rsidRPr="001D4765">
        <w:rPr>
          <w:rFonts w:ascii="Arial" w:hAnsi="Arial" w:cs="Arial"/>
          <w:b/>
          <w:bCs/>
          <w:sz w:val="22"/>
          <w:szCs w:val="22"/>
        </w:rPr>
        <w:t>Ζαχαριάδης Κώστας</w:t>
      </w:r>
    </w:p>
    <w:p w14:paraId="5F79BA4A" w14:textId="77777777" w:rsidR="001D4765" w:rsidRPr="001D4765" w:rsidRDefault="001D4765" w:rsidP="00280CED">
      <w:pPr>
        <w:spacing w:after="303" w:line="360" w:lineRule="auto"/>
        <w:ind w:right="47"/>
        <w:jc w:val="center"/>
        <w:rPr>
          <w:rFonts w:ascii="Arial" w:hAnsi="Arial" w:cs="Arial"/>
          <w:b/>
          <w:bCs/>
          <w:sz w:val="22"/>
          <w:szCs w:val="22"/>
        </w:rPr>
      </w:pPr>
      <w:proofErr w:type="spellStart"/>
      <w:r w:rsidRPr="001D4765">
        <w:rPr>
          <w:rFonts w:ascii="Arial" w:hAnsi="Arial" w:cs="Arial"/>
          <w:b/>
          <w:bCs/>
          <w:sz w:val="22"/>
          <w:szCs w:val="22"/>
        </w:rPr>
        <w:t>Ζουράρις</w:t>
      </w:r>
      <w:proofErr w:type="spellEnd"/>
      <w:r w:rsidRPr="001D4765">
        <w:rPr>
          <w:rFonts w:ascii="Arial" w:hAnsi="Arial" w:cs="Arial"/>
          <w:b/>
          <w:bCs/>
          <w:sz w:val="22"/>
          <w:szCs w:val="22"/>
        </w:rPr>
        <w:t xml:space="preserve"> Κωνσταντίνος</w:t>
      </w:r>
    </w:p>
    <w:p w14:paraId="5BEC8139" w14:textId="77777777" w:rsidR="001D4765" w:rsidRPr="001D4765" w:rsidRDefault="001D4765" w:rsidP="00280CED">
      <w:pPr>
        <w:spacing w:after="303" w:line="360" w:lineRule="auto"/>
        <w:ind w:right="47"/>
        <w:jc w:val="center"/>
        <w:rPr>
          <w:rFonts w:ascii="Arial" w:hAnsi="Arial" w:cs="Arial"/>
          <w:b/>
          <w:bCs/>
          <w:sz w:val="22"/>
          <w:szCs w:val="22"/>
        </w:rPr>
      </w:pPr>
      <w:proofErr w:type="spellStart"/>
      <w:r w:rsidRPr="001D4765">
        <w:rPr>
          <w:rFonts w:ascii="Arial" w:hAnsi="Arial" w:cs="Arial"/>
          <w:b/>
          <w:bCs/>
          <w:sz w:val="22"/>
          <w:szCs w:val="22"/>
        </w:rPr>
        <w:t>Ηγουμενίδης</w:t>
      </w:r>
      <w:proofErr w:type="spellEnd"/>
      <w:r w:rsidRPr="001D4765">
        <w:rPr>
          <w:rFonts w:ascii="Arial" w:hAnsi="Arial" w:cs="Arial"/>
          <w:b/>
          <w:bCs/>
          <w:sz w:val="22"/>
          <w:szCs w:val="22"/>
        </w:rPr>
        <w:t xml:space="preserve"> Νικόλαος</w:t>
      </w:r>
    </w:p>
    <w:p w14:paraId="1B264778" w14:textId="77777777" w:rsidR="001D4765" w:rsidRPr="001D4765" w:rsidRDefault="001D4765" w:rsidP="00280CED">
      <w:pPr>
        <w:spacing w:after="303" w:line="360" w:lineRule="auto"/>
        <w:ind w:right="47"/>
        <w:jc w:val="center"/>
        <w:rPr>
          <w:rFonts w:ascii="Arial" w:hAnsi="Arial" w:cs="Arial"/>
          <w:b/>
          <w:bCs/>
          <w:sz w:val="22"/>
          <w:szCs w:val="22"/>
        </w:rPr>
      </w:pPr>
      <w:r w:rsidRPr="001D4765">
        <w:rPr>
          <w:rFonts w:ascii="Arial" w:hAnsi="Arial" w:cs="Arial"/>
          <w:b/>
          <w:bCs/>
          <w:sz w:val="22"/>
          <w:szCs w:val="22"/>
        </w:rPr>
        <w:t>Καλαματιανός Διονύσης</w:t>
      </w:r>
    </w:p>
    <w:p w14:paraId="26907F51" w14:textId="77777777" w:rsidR="001D4765" w:rsidRPr="001D4765" w:rsidRDefault="001D4765" w:rsidP="00280CED">
      <w:pPr>
        <w:spacing w:after="303" w:line="360" w:lineRule="auto"/>
        <w:ind w:right="47"/>
        <w:jc w:val="center"/>
        <w:rPr>
          <w:rFonts w:ascii="Arial" w:hAnsi="Arial" w:cs="Arial"/>
          <w:b/>
          <w:bCs/>
          <w:sz w:val="22"/>
          <w:szCs w:val="22"/>
        </w:rPr>
      </w:pPr>
      <w:proofErr w:type="spellStart"/>
      <w:r w:rsidRPr="001D4765">
        <w:rPr>
          <w:rFonts w:ascii="Arial" w:hAnsi="Arial" w:cs="Arial"/>
          <w:b/>
          <w:bCs/>
          <w:sz w:val="22"/>
          <w:szCs w:val="22"/>
        </w:rPr>
        <w:t>Κατρούγκαλος</w:t>
      </w:r>
      <w:proofErr w:type="spellEnd"/>
      <w:r w:rsidRPr="001D4765">
        <w:rPr>
          <w:rFonts w:ascii="Arial" w:hAnsi="Arial" w:cs="Arial"/>
          <w:b/>
          <w:bCs/>
          <w:sz w:val="22"/>
          <w:szCs w:val="22"/>
        </w:rPr>
        <w:t xml:space="preserve"> Γιώργος</w:t>
      </w:r>
    </w:p>
    <w:p w14:paraId="10710D29" w14:textId="77777777" w:rsidR="001D4765" w:rsidRPr="001D4765" w:rsidRDefault="001D4765" w:rsidP="00280CED">
      <w:pPr>
        <w:spacing w:after="303" w:line="360" w:lineRule="auto"/>
        <w:ind w:right="47"/>
        <w:jc w:val="center"/>
        <w:rPr>
          <w:rFonts w:ascii="Arial" w:hAnsi="Arial" w:cs="Arial"/>
          <w:b/>
          <w:bCs/>
          <w:sz w:val="22"/>
          <w:szCs w:val="22"/>
        </w:rPr>
      </w:pPr>
      <w:r w:rsidRPr="001D4765">
        <w:rPr>
          <w:rFonts w:ascii="Arial" w:hAnsi="Arial" w:cs="Arial"/>
          <w:b/>
          <w:bCs/>
          <w:sz w:val="22"/>
          <w:szCs w:val="22"/>
        </w:rPr>
        <w:t>Καφαντάρη Χαρά</w:t>
      </w:r>
    </w:p>
    <w:p w14:paraId="5C12A35A" w14:textId="77777777" w:rsidR="001D4765" w:rsidRPr="001D4765" w:rsidRDefault="001D4765" w:rsidP="00280CED">
      <w:pPr>
        <w:spacing w:after="303" w:line="360" w:lineRule="auto"/>
        <w:ind w:right="47"/>
        <w:jc w:val="center"/>
        <w:rPr>
          <w:rFonts w:ascii="Arial" w:hAnsi="Arial" w:cs="Arial"/>
          <w:b/>
          <w:bCs/>
          <w:sz w:val="22"/>
          <w:szCs w:val="22"/>
        </w:rPr>
      </w:pPr>
      <w:r w:rsidRPr="001D4765">
        <w:rPr>
          <w:rFonts w:ascii="Arial" w:hAnsi="Arial" w:cs="Arial"/>
          <w:b/>
          <w:bCs/>
          <w:sz w:val="22"/>
          <w:szCs w:val="22"/>
        </w:rPr>
        <w:t>Κόκκαλης Βασίλης</w:t>
      </w:r>
    </w:p>
    <w:p w14:paraId="52119C25" w14:textId="77777777" w:rsidR="001D4765" w:rsidRPr="001D4765" w:rsidRDefault="001D4765" w:rsidP="00280CED">
      <w:pPr>
        <w:spacing w:after="303" w:line="360" w:lineRule="auto"/>
        <w:ind w:right="47"/>
        <w:jc w:val="center"/>
        <w:rPr>
          <w:rFonts w:ascii="Arial" w:hAnsi="Arial" w:cs="Arial"/>
          <w:b/>
          <w:bCs/>
          <w:sz w:val="22"/>
          <w:szCs w:val="22"/>
        </w:rPr>
      </w:pPr>
      <w:r w:rsidRPr="001D4765">
        <w:rPr>
          <w:rFonts w:ascii="Arial" w:hAnsi="Arial" w:cs="Arial"/>
          <w:b/>
          <w:bCs/>
          <w:sz w:val="22"/>
          <w:szCs w:val="22"/>
        </w:rPr>
        <w:t>Μάλαμα Κυριακή</w:t>
      </w:r>
    </w:p>
    <w:p w14:paraId="08A0193A" w14:textId="0379B0BA" w:rsidR="001D4765" w:rsidRPr="001D4765" w:rsidRDefault="001D4765" w:rsidP="00280CED">
      <w:pPr>
        <w:spacing w:after="303" w:line="360" w:lineRule="auto"/>
        <w:ind w:right="47"/>
        <w:jc w:val="center"/>
        <w:rPr>
          <w:rFonts w:ascii="Arial" w:hAnsi="Arial" w:cs="Arial"/>
          <w:b/>
          <w:bCs/>
          <w:sz w:val="22"/>
          <w:szCs w:val="22"/>
        </w:rPr>
      </w:pPr>
      <w:r w:rsidRPr="001D4765">
        <w:rPr>
          <w:rFonts w:ascii="Arial" w:hAnsi="Arial" w:cs="Arial"/>
          <w:b/>
          <w:bCs/>
          <w:sz w:val="22"/>
          <w:szCs w:val="22"/>
        </w:rPr>
        <w:t>Μάρκου Κώστας</w:t>
      </w:r>
    </w:p>
    <w:p w14:paraId="00F47B20" w14:textId="77777777" w:rsidR="001D4765" w:rsidRPr="001D4765" w:rsidRDefault="001D4765" w:rsidP="00280CED">
      <w:pPr>
        <w:spacing w:after="303" w:line="360" w:lineRule="auto"/>
        <w:ind w:right="47"/>
        <w:jc w:val="center"/>
        <w:rPr>
          <w:rFonts w:ascii="Arial" w:hAnsi="Arial" w:cs="Arial"/>
          <w:b/>
          <w:bCs/>
          <w:sz w:val="22"/>
          <w:szCs w:val="22"/>
        </w:rPr>
      </w:pPr>
      <w:r w:rsidRPr="001D4765">
        <w:rPr>
          <w:rFonts w:ascii="Arial" w:hAnsi="Arial" w:cs="Arial"/>
          <w:b/>
          <w:bCs/>
          <w:sz w:val="22"/>
          <w:szCs w:val="22"/>
        </w:rPr>
        <w:t>Μπάρκας Κωνσταντίνος</w:t>
      </w:r>
    </w:p>
    <w:p w14:paraId="3E241ED1" w14:textId="77777777" w:rsidR="001D4765" w:rsidRPr="001D4765" w:rsidRDefault="001D4765" w:rsidP="00280CED">
      <w:pPr>
        <w:spacing w:after="303" w:line="360" w:lineRule="auto"/>
        <w:ind w:right="47"/>
        <w:jc w:val="center"/>
        <w:rPr>
          <w:rFonts w:ascii="Arial" w:hAnsi="Arial" w:cs="Arial"/>
          <w:b/>
          <w:bCs/>
          <w:sz w:val="22"/>
          <w:szCs w:val="22"/>
        </w:rPr>
      </w:pPr>
      <w:proofErr w:type="spellStart"/>
      <w:r w:rsidRPr="001D4765">
        <w:rPr>
          <w:rFonts w:ascii="Arial" w:hAnsi="Arial" w:cs="Arial"/>
          <w:b/>
          <w:bCs/>
          <w:sz w:val="22"/>
          <w:szCs w:val="22"/>
        </w:rPr>
        <w:t>Μπουρνούς</w:t>
      </w:r>
      <w:proofErr w:type="spellEnd"/>
      <w:r w:rsidRPr="001D4765">
        <w:rPr>
          <w:rFonts w:ascii="Arial" w:hAnsi="Arial" w:cs="Arial"/>
          <w:b/>
          <w:bCs/>
          <w:sz w:val="22"/>
          <w:szCs w:val="22"/>
        </w:rPr>
        <w:t xml:space="preserve"> Γιάννης</w:t>
      </w:r>
    </w:p>
    <w:p w14:paraId="0ABF0781" w14:textId="77777777" w:rsidR="001D4765" w:rsidRPr="001D4765" w:rsidRDefault="001D4765" w:rsidP="00280CED">
      <w:pPr>
        <w:spacing w:after="303" w:line="360" w:lineRule="auto"/>
        <w:ind w:right="47"/>
        <w:jc w:val="center"/>
        <w:rPr>
          <w:rFonts w:ascii="Arial" w:hAnsi="Arial" w:cs="Arial"/>
          <w:b/>
          <w:bCs/>
          <w:sz w:val="22"/>
          <w:szCs w:val="22"/>
        </w:rPr>
      </w:pPr>
      <w:proofErr w:type="spellStart"/>
      <w:r w:rsidRPr="001D4765">
        <w:rPr>
          <w:rFonts w:ascii="Arial" w:hAnsi="Arial" w:cs="Arial"/>
          <w:b/>
          <w:bCs/>
          <w:sz w:val="22"/>
          <w:szCs w:val="22"/>
        </w:rPr>
        <w:t>Νοτοπούλου</w:t>
      </w:r>
      <w:proofErr w:type="spellEnd"/>
      <w:r w:rsidRPr="001D4765">
        <w:rPr>
          <w:rFonts w:ascii="Arial" w:hAnsi="Arial" w:cs="Arial"/>
          <w:b/>
          <w:bCs/>
          <w:sz w:val="22"/>
          <w:szCs w:val="22"/>
        </w:rPr>
        <w:t xml:space="preserve"> Κατερίνα</w:t>
      </w:r>
    </w:p>
    <w:p w14:paraId="5D8F9B0E" w14:textId="77777777" w:rsidR="001D4765" w:rsidRPr="001D4765" w:rsidRDefault="001D4765" w:rsidP="00280CED">
      <w:pPr>
        <w:spacing w:after="303" w:line="360" w:lineRule="auto"/>
        <w:ind w:right="47"/>
        <w:jc w:val="center"/>
        <w:rPr>
          <w:rFonts w:ascii="Arial" w:hAnsi="Arial" w:cs="Arial"/>
          <w:b/>
          <w:bCs/>
          <w:sz w:val="22"/>
          <w:szCs w:val="22"/>
        </w:rPr>
      </w:pPr>
      <w:r w:rsidRPr="001D4765">
        <w:rPr>
          <w:rFonts w:ascii="Arial" w:hAnsi="Arial" w:cs="Arial"/>
          <w:b/>
          <w:bCs/>
          <w:sz w:val="22"/>
          <w:szCs w:val="22"/>
        </w:rPr>
        <w:t xml:space="preserve">Πούλου </w:t>
      </w:r>
      <w:proofErr w:type="spellStart"/>
      <w:r w:rsidRPr="001D4765">
        <w:rPr>
          <w:rFonts w:ascii="Arial" w:hAnsi="Arial" w:cs="Arial"/>
          <w:b/>
          <w:bCs/>
          <w:sz w:val="22"/>
          <w:szCs w:val="22"/>
        </w:rPr>
        <w:t>Παναγιού</w:t>
      </w:r>
      <w:proofErr w:type="spellEnd"/>
    </w:p>
    <w:p w14:paraId="693C54F4" w14:textId="77777777" w:rsidR="001D4765" w:rsidRPr="001D4765" w:rsidRDefault="001D4765" w:rsidP="00280CED">
      <w:pPr>
        <w:spacing w:after="303" w:line="360" w:lineRule="auto"/>
        <w:ind w:right="47"/>
        <w:jc w:val="center"/>
        <w:rPr>
          <w:rFonts w:ascii="Arial" w:hAnsi="Arial" w:cs="Arial"/>
          <w:b/>
          <w:bCs/>
          <w:sz w:val="22"/>
          <w:szCs w:val="22"/>
        </w:rPr>
      </w:pPr>
      <w:proofErr w:type="spellStart"/>
      <w:r w:rsidRPr="001D4765">
        <w:rPr>
          <w:rFonts w:ascii="Arial" w:hAnsi="Arial" w:cs="Arial"/>
          <w:b/>
          <w:bCs/>
          <w:sz w:val="22"/>
          <w:szCs w:val="22"/>
        </w:rPr>
        <w:t>Ραγκούσης</w:t>
      </w:r>
      <w:proofErr w:type="spellEnd"/>
      <w:r w:rsidRPr="001D4765">
        <w:rPr>
          <w:rFonts w:ascii="Arial" w:hAnsi="Arial" w:cs="Arial"/>
          <w:b/>
          <w:bCs/>
          <w:sz w:val="22"/>
          <w:szCs w:val="22"/>
        </w:rPr>
        <w:t xml:space="preserve"> Γιάννης</w:t>
      </w:r>
    </w:p>
    <w:p w14:paraId="4A9411EC" w14:textId="77777777" w:rsidR="001D4765" w:rsidRPr="001D4765" w:rsidRDefault="001D4765" w:rsidP="00280CED">
      <w:pPr>
        <w:spacing w:after="303" w:line="360" w:lineRule="auto"/>
        <w:ind w:right="47"/>
        <w:jc w:val="center"/>
        <w:rPr>
          <w:rFonts w:ascii="Arial" w:hAnsi="Arial" w:cs="Arial"/>
          <w:b/>
          <w:bCs/>
          <w:sz w:val="22"/>
          <w:szCs w:val="22"/>
        </w:rPr>
      </w:pPr>
      <w:r w:rsidRPr="001D4765">
        <w:rPr>
          <w:rFonts w:ascii="Arial" w:hAnsi="Arial" w:cs="Arial"/>
          <w:b/>
          <w:bCs/>
          <w:sz w:val="22"/>
          <w:szCs w:val="22"/>
        </w:rPr>
        <w:t>Σκουρλέτης Παναγιώτης</w:t>
      </w:r>
    </w:p>
    <w:p w14:paraId="2D805930" w14:textId="77777777" w:rsidR="001D4765" w:rsidRPr="001D4765" w:rsidRDefault="001D4765" w:rsidP="00280CED">
      <w:pPr>
        <w:spacing w:after="303" w:line="360" w:lineRule="auto"/>
        <w:ind w:right="47"/>
        <w:jc w:val="center"/>
        <w:rPr>
          <w:rFonts w:ascii="Arial" w:hAnsi="Arial" w:cs="Arial"/>
          <w:b/>
          <w:bCs/>
          <w:sz w:val="22"/>
          <w:szCs w:val="22"/>
        </w:rPr>
      </w:pPr>
      <w:proofErr w:type="spellStart"/>
      <w:r w:rsidRPr="001D4765">
        <w:rPr>
          <w:rFonts w:ascii="Arial" w:hAnsi="Arial" w:cs="Arial"/>
          <w:b/>
          <w:bCs/>
          <w:sz w:val="22"/>
          <w:szCs w:val="22"/>
        </w:rPr>
        <w:t>Σκουρολιάκος</w:t>
      </w:r>
      <w:proofErr w:type="spellEnd"/>
      <w:r w:rsidRPr="001D4765">
        <w:rPr>
          <w:rFonts w:ascii="Arial" w:hAnsi="Arial" w:cs="Arial"/>
          <w:b/>
          <w:bCs/>
          <w:sz w:val="22"/>
          <w:szCs w:val="22"/>
        </w:rPr>
        <w:t xml:space="preserve"> Παναγιώτης</w:t>
      </w:r>
    </w:p>
    <w:p w14:paraId="2FEA40BC" w14:textId="77777777" w:rsidR="001D4765" w:rsidRPr="001D4765" w:rsidRDefault="001D4765" w:rsidP="00280CED">
      <w:pPr>
        <w:spacing w:after="303" w:line="360" w:lineRule="auto"/>
        <w:ind w:right="47"/>
        <w:jc w:val="center"/>
        <w:rPr>
          <w:rFonts w:ascii="Arial" w:hAnsi="Arial" w:cs="Arial"/>
          <w:b/>
          <w:bCs/>
          <w:sz w:val="22"/>
          <w:szCs w:val="22"/>
        </w:rPr>
      </w:pPr>
      <w:proofErr w:type="spellStart"/>
      <w:r w:rsidRPr="001D4765">
        <w:rPr>
          <w:rFonts w:ascii="Arial" w:hAnsi="Arial" w:cs="Arial"/>
          <w:b/>
          <w:bCs/>
          <w:sz w:val="22"/>
          <w:szCs w:val="22"/>
        </w:rPr>
        <w:t>Τζούφη</w:t>
      </w:r>
      <w:proofErr w:type="spellEnd"/>
      <w:r w:rsidRPr="001D4765">
        <w:rPr>
          <w:rFonts w:ascii="Arial" w:hAnsi="Arial" w:cs="Arial"/>
          <w:b/>
          <w:bCs/>
          <w:sz w:val="22"/>
          <w:szCs w:val="22"/>
        </w:rPr>
        <w:t xml:space="preserve"> Μερόπη</w:t>
      </w:r>
    </w:p>
    <w:p w14:paraId="48C22BE9" w14:textId="77777777" w:rsidR="001D4765" w:rsidRPr="001D4765" w:rsidRDefault="001D4765" w:rsidP="00280CED">
      <w:pPr>
        <w:spacing w:after="303" w:line="360" w:lineRule="auto"/>
        <w:ind w:right="47"/>
        <w:jc w:val="center"/>
        <w:rPr>
          <w:rFonts w:ascii="Arial" w:hAnsi="Arial" w:cs="Arial"/>
          <w:b/>
          <w:bCs/>
          <w:sz w:val="22"/>
          <w:szCs w:val="22"/>
        </w:rPr>
      </w:pPr>
      <w:r w:rsidRPr="001D4765">
        <w:rPr>
          <w:rFonts w:ascii="Arial" w:hAnsi="Arial" w:cs="Arial"/>
          <w:b/>
          <w:bCs/>
          <w:sz w:val="22"/>
          <w:szCs w:val="22"/>
        </w:rPr>
        <w:t>Τριανταφυλλίδης Αλέξανδρος</w:t>
      </w:r>
    </w:p>
    <w:p w14:paraId="5C1B6BA6" w14:textId="77777777" w:rsidR="001D4765" w:rsidRPr="001D4765" w:rsidRDefault="001D4765" w:rsidP="00280CED">
      <w:pPr>
        <w:spacing w:after="303" w:line="360" w:lineRule="auto"/>
        <w:ind w:right="47"/>
        <w:jc w:val="center"/>
        <w:rPr>
          <w:rFonts w:ascii="Arial" w:hAnsi="Arial" w:cs="Arial"/>
          <w:b/>
          <w:bCs/>
          <w:sz w:val="22"/>
          <w:szCs w:val="22"/>
        </w:rPr>
      </w:pPr>
      <w:proofErr w:type="spellStart"/>
      <w:r w:rsidRPr="001D4765">
        <w:rPr>
          <w:rFonts w:ascii="Arial" w:hAnsi="Arial" w:cs="Arial"/>
          <w:b/>
          <w:bCs/>
          <w:sz w:val="22"/>
          <w:szCs w:val="22"/>
        </w:rPr>
        <w:t>Φάμελλος</w:t>
      </w:r>
      <w:proofErr w:type="spellEnd"/>
      <w:r w:rsidRPr="001D4765">
        <w:rPr>
          <w:rFonts w:ascii="Arial" w:hAnsi="Arial" w:cs="Arial"/>
          <w:b/>
          <w:bCs/>
          <w:sz w:val="22"/>
          <w:szCs w:val="22"/>
        </w:rPr>
        <w:t xml:space="preserve"> Σωκράτης</w:t>
      </w:r>
    </w:p>
    <w:p w14:paraId="12F7E449" w14:textId="77777777" w:rsidR="00280CED" w:rsidRDefault="001D4765" w:rsidP="00280CED">
      <w:pPr>
        <w:spacing w:after="303" w:line="360" w:lineRule="auto"/>
        <w:ind w:right="47"/>
        <w:jc w:val="center"/>
        <w:rPr>
          <w:rFonts w:ascii="Arial" w:hAnsi="Arial" w:cs="Arial"/>
          <w:b/>
          <w:bCs/>
          <w:sz w:val="22"/>
          <w:szCs w:val="22"/>
        </w:rPr>
      </w:pPr>
      <w:r w:rsidRPr="001D4765">
        <w:rPr>
          <w:rFonts w:ascii="Arial" w:hAnsi="Arial" w:cs="Arial"/>
          <w:b/>
          <w:bCs/>
          <w:sz w:val="22"/>
          <w:szCs w:val="22"/>
        </w:rPr>
        <w:t>Χαρίτου Δημήτρης</w:t>
      </w:r>
    </w:p>
    <w:p w14:paraId="7BDCA1AE" w14:textId="27663D89" w:rsidR="00280CED" w:rsidRDefault="001D4765" w:rsidP="00280CED">
      <w:pPr>
        <w:spacing w:after="303" w:line="360" w:lineRule="auto"/>
        <w:ind w:right="47"/>
        <w:jc w:val="center"/>
        <w:rPr>
          <w:rFonts w:ascii="Arial" w:hAnsi="Arial" w:cs="Arial"/>
          <w:b/>
          <w:bCs/>
          <w:sz w:val="22"/>
          <w:szCs w:val="22"/>
        </w:rPr>
      </w:pPr>
      <w:r w:rsidRPr="001D4765">
        <w:rPr>
          <w:rFonts w:ascii="Arial" w:hAnsi="Arial" w:cs="Arial"/>
          <w:b/>
          <w:bCs/>
          <w:sz w:val="22"/>
          <w:szCs w:val="22"/>
        </w:rPr>
        <w:t xml:space="preserve">Χρηστίδου </w:t>
      </w:r>
      <w:proofErr w:type="spellStart"/>
      <w:r w:rsidRPr="001D4765">
        <w:rPr>
          <w:rFonts w:ascii="Arial" w:hAnsi="Arial" w:cs="Arial"/>
          <w:b/>
          <w:bCs/>
          <w:sz w:val="22"/>
          <w:szCs w:val="22"/>
        </w:rPr>
        <w:t>Ραλλία</w:t>
      </w:r>
      <w:proofErr w:type="spellEnd"/>
    </w:p>
    <w:p w14:paraId="078E4061" w14:textId="418506E4" w:rsidR="00280CED" w:rsidRPr="00371388" w:rsidRDefault="00280CED" w:rsidP="00280CED">
      <w:pPr>
        <w:spacing w:after="303" w:line="360" w:lineRule="auto"/>
        <w:ind w:right="47"/>
        <w:jc w:val="center"/>
        <w:rPr>
          <w:rFonts w:ascii="Arial" w:hAnsi="Arial" w:cs="Arial"/>
          <w:b/>
          <w:bCs/>
          <w:sz w:val="22"/>
          <w:szCs w:val="22"/>
        </w:rPr>
      </w:pPr>
      <w:r>
        <w:rPr>
          <w:rFonts w:ascii="Arial" w:hAnsi="Arial" w:cs="Arial"/>
          <w:b/>
          <w:bCs/>
          <w:sz w:val="22"/>
          <w:szCs w:val="22"/>
        </w:rPr>
        <w:t>--------------------------</w:t>
      </w:r>
    </w:p>
    <w:sectPr w:rsidR="00280CED" w:rsidRPr="00371388">
      <w:footerReference w:type="even" r:id="rId8"/>
      <w:footerReference w:type="default" r:id="rId9"/>
      <w:footerReference w:type="first" r:id="rId10"/>
      <w:pgSz w:w="11904"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0A72" w14:textId="77777777" w:rsidR="00DF386D" w:rsidRDefault="00DF386D">
      <w:r>
        <w:separator/>
      </w:r>
    </w:p>
  </w:endnote>
  <w:endnote w:type="continuationSeparator" w:id="0">
    <w:p w14:paraId="59AE246E" w14:textId="77777777" w:rsidR="00DF386D" w:rsidRDefault="00DF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164D" w14:textId="77777777" w:rsidR="006C4ED1" w:rsidRDefault="00DF386D">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BDEB" w14:textId="77777777" w:rsidR="006C4ED1" w:rsidRDefault="00DF386D">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20F1" w14:textId="77777777" w:rsidR="006C4ED1" w:rsidRDefault="00DF386D">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E4709" w14:textId="77777777" w:rsidR="00DF386D" w:rsidRDefault="00DF386D">
      <w:r>
        <w:separator/>
      </w:r>
    </w:p>
  </w:footnote>
  <w:footnote w:type="continuationSeparator" w:id="0">
    <w:p w14:paraId="1224C880" w14:textId="77777777" w:rsidR="00DF386D" w:rsidRDefault="00DF3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459"/>
    <w:multiLevelType w:val="hybridMultilevel"/>
    <w:tmpl w:val="9D72C550"/>
    <w:lvl w:ilvl="0" w:tplc="1A3013A2">
      <w:start w:val="9"/>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66C6C2">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06853E">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58E496">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5E34D8">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6A20E4">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82B37C">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92B5D8">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3A7C74">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1BF77C2"/>
    <w:multiLevelType w:val="hybridMultilevel"/>
    <w:tmpl w:val="31CE069A"/>
    <w:lvl w:ilvl="0" w:tplc="BFEE8896">
      <w:start w:val="1"/>
      <w:numFmt w:val="decimal"/>
      <w:lvlText w:val="%1."/>
      <w:lvlJc w:val="left"/>
      <w:pPr>
        <w:ind w:left="1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622D178">
      <w:start w:val="1"/>
      <w:numFmt w:val="lowerLetter"/>
      <w:lvlText w:val="%2"/>
      <w:lvlJc w:val="left"/>
      <w:pPr>
        <w:ind w:left="31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9B8F864">
      <w:start w:val="1"/>
      <w:numFmt w:val="lowerRoman"/>
      <w:lvlText w:val="%3"/>
      <w:lvlJc w:val="left"/>
      <w:pPr>
        <w:ind w:left="38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1FA459C">
      <w:start w:val="1"/>
      <w:numFmt w:val="decimal"/>
      <w:lvlText w:val="%4"/>
      <w:lvlJc w:val="left"/>
      <w:pPr>
        <w:ind w:left="45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0064FA8">
      <w:start w:val="1"/>
      <w:numFmt w:val="lowerLetter"/>
      <w:lvlText w:val="%5"/>
      <w:lvlJc w:val="left"/>
      <w:pPr>
        <w:ind w:left="53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52EEE9E">
      <w:start w:val="1"/>
      <w:numFmt w:val="lowerRoman"/>
      <w:lvlText w:val="%6"/>
      <w:lvlJc w:val="left"/>
      <w:pPr>
        <w:ind w:left="60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D721B5A">
      <w:start w:val="1"/>
      <w:numFmt w:val="decimal"/>
      <w:lvlText w:val="%7"/>
      <w:lvlJc w:val="left"/>
      <w:pPr>
        <w:ind w:left="67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156BA00">
      <w:start w:val="1"/>
      <w:numFmt w:val="lowerLetter"/>
      <w:lvlText w:val="%8"/>
      <w:lvlJc w:val="left"/>
      <w:pPr>
        <w:ind w:left="74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89C72BE">
      <w:start w:val="1"/>
      <w:numFmt w:val="lowerRoman"/>
      <w:lvlText w:val="%9"/>
      <w:lvlJc w:val="left"/>
      <w:pPr>
        <w:ind w:left="81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22BA5FEE"/>
    <w:multiLevelType w:val="hybridMultilevel"/>
    <w:tmpl w:val="DD84B15A"/>
    <w:lvl w:ilvl="0" w:tplc="43081CB4">
      <w:start w:val="9"/>
      <w:numFmt w:val="decimal"/>
      <w:lvlText w:val="%1."/>
      <w:lvlJc w:val="left"/>
      <w:pPr>
        <w:ind w:left="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CAAF58">
      <w:start w:val="1"/>
      <w:numFmt w:val="lowerLetter"/>
      <w:lvlText w:val="%2"/>
      <w:lvlJc w:val="left"/>
      <w:pPr>
        <w:ind w:left="1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9A728A">
      <w:start w:val="1"/>
      <w:numFmt w:val="lowerRoman"/>
      <w:lvlText w:val="%3"/>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D4BE82">
      <w:start w:val="1"/>
      <w:numFmt w:val="decimal"/>
      <w:lvlText w:val="%4"/>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483156">
      <w:start w:val="1"/>
      <w:numFmt w:val="lowerLetter"/>
      <w:lvlText w:val="%5"/>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1A5EF4">
      <w:start w:val="1"/>
      <w:numFmt w:val="lowerRoman"/>
      <w:lvlText w:val="%6"/>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22DDE8">
      <w:start w:val="1"/>
      <w:numFmt w:val="decimal"/>
      <w:lvlText w:val="%7"/>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E82C6A">
      <w:start w:val="1"/>
      <w:numFmt w:val="lowerLetter"/>
      <w:lvlText w:val="%8"/>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0C2E34">
      <w:start w:val="1"/>
      <w:numFmt w:val="lowerRoman"/>
      <w:lvlText w:val="%9"/>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F4703C5"/>
    <w:multiLevelType w:val="hybridMultilevel"/>
    <w:tmpl w:val="74D0B8C4"/>
    <w:lvl w:ilvl="0" w:tplc="D51069B8">
      <w:start w:val="1"/>
      <w:numFmt w:val="decimal"/>
      <w:lvlText w:val="%1."/>
      <w:lvlJc w:val="left"/>
      <w:pPr>
        <w:ind w:left="3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BA4643A">
      <w:start w:val="1"/>
      <w:numFmt w:val="lowerLetter"/>
      <w:lvlText w:val="%2"/>
      <w:lvlJc w:val="left"/>
      <w:pPr>
        <w:ind w:left="33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D0C1926">
      <w:start w:val="1"/>
      <w:numFmt w:val="lowerRoman"/>
      <w:lvlText w:val="%3"/>
      <w:lvlJc w:val="left"/>
      <w:pPr>
        <w:ind w:left="4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F64A86A">
      <w:start w:val="1"/>
      <w:numFmt w:val="decimal"/>
      <w:lvlText w:val="%4"/>
      <w:lvlJc w:val="left"/>
      <w:pPr>
        <w:ind w:left="4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A904BE4">
      <w:start w:val="1"/>
      <w:numFmt w:val="lowerLetter"/>
      <w:lvlText w:val="%5"/>
      <w:lvlJc w:val="left"/>
      <w:pPr>
        <w:ind w:left="55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1464C5C">
      <w:start w:val="1"/>
      <w:numFmt w:val="lowerRoman"/>
      <w:lvlText w:val="%6"/>
      <w:lvlJc w:val="left"/>
      <w:pPr>
        <w:ind w:left="6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A7ADB66">
      <w:start w:val="1"/>
      <w:numFmt w:val="decimal"/>
      <w:lvlText w:val="%7"/>
      <w:lvlJc w:val="left"/>
      <w:pPr>
        <w:ind w:left="69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6F649C4">
      <w:start w:val="1"/>
      <w:numFmt w:val="lowerLetter"/>
      <w:lvlText w:val="%8"/>
      <w:lvlJc w:val="left"/>
      <w:pPr>
        <w:ind w:left="77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2B00396">
      <w:start w:val="1"/>
      <w:numFmt w:val="lowerRoman"/>
      <w:lvlText w:val="%9"/>
      <w:lvlJc w:val="left"/>
      <w:pPr>
        <w:ind w:left="84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4CCE2E28"/>
    <w:multiLevelType w:val="hybridMultilevel"/>
    <w:tmpl w:val="C3B0B48E"/>
    <w:lvl w:ilvl="0" w:tplc="4952532C">
      <w:start w:val="1"/>
      <w:numFmt w:val="decimal"/>
      <w:lvlText w:val="%1."/>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E0AA2A">
      <w:start w:val="1"/>
      <w:numFmt w:val="lowerLetter"/>
      <w:lvlText w:val="%2"/>
      <w:lvlJc w:val="left"/>
      <w:pPr>
        <w:ind w:left="1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94E88E">
      <w:start w:val="1"/>
      <w:numFmt w:val="lowerRoman"/>
      <w:lvlText w:val="%3"/>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867F5E">
      <w:start w:val="1"/>
      <w:numFmt w:val="decimal"/>
      <w:lvlText w:val="%4"/>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542CDE">
      <w:start w:val="1"/>
      <w:numFmt w:val="lowerLetter"/>
      <w:lvlText w:val="%5"/>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D6796E">
      <w:start w:val="1"/>
      <w:numFmt w:val="lowerRoman"/>
      <w:lvlText w:val="%6"/>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06BE28">
      <w:start w:val="1"/>
      <w:numFmt w:val="decimal"/>
      <w:lvlText w:val="%7"/>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BC8542">
      <w:start w:val="1"/>
      <w:numFmt w:val="lowerLetter"/>
      <w:lvlText w:val="%8"/>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B6ED76">
      <w:start w:val="1"/>
      <w:numFmt w:val="lowerRoman"/>
      <w:lvlText w:val="%9"/>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70B0C1D"/>
    <w:multiLevelType w:val="multilevel"/>
    <w:tmpl w:val="C78C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023AA8"/>
    <w:multiLevelType w:val="hybridMultilevel"/>
    <w:tmpl w:val="EDA8DB66"/>
    <w:lvl w:ilvl="0" w:tplc="8A72D94A">
      <w:start w:val="5"/>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4E8410">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0E53B6">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68588C">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1AC1D0">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325DD6">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B65BB0">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80FBE8">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6C89DA">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5AF361EF"/>
    <w:multiLevelType w:val="hybridMultilevel"/>
    <w:tmpl w:val="7BA4D69E"/>
    <w:lvl w:ilvl="0" w:tplc="0BBA302C">
      <w:start w:val="1"/>
      <w:numFmt w:val="decimal"/>
      <w:lvlText w:val="%1."/>
      <w:lvlJc w:val="left"/>
      <w:pPr>
        <w:ind w:left="379" w:hanging="360"/>
      </w:pPr>
      <w:rPr>
        <w:rFonts w:hint="default"/>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8" w15:restartNumberingAfterBreak="0">
    <w:nsid w:val="66813550"/>
    <w:multiLevelType w:val="hybridMultilevel"/>
    <w:tmpl w:val="F57C4B70"/>
    <w:lvl w:ilvl="0" w:tplc="5CEAE4A8">
      <w:start w:val="1"/>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64159C">
      <w:start w:val="1"/>
      <w:numFmt w:val="lowerLetter"/>
      <w:lvlText w:val="%2"/>
      <w:lvlJc w:val="left"/>
      <w:pPr>
        <w:ind w:left="1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EC07F2">
      <w:start w:val="1"/>
      <w:numFmt w:val="lowerRoman"/>
      <w:lvlText w:val="%3"/>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CE97D2">
      <w:start w:val="1"/>
      <w:numFmt w:val="decimal"/>
      <w:lvlText w:val="%4"/>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A0317A">
      <w:start w:val="1"/>
      <w:numFmt w:val="lowerLetter"/>
      <w:lvlText w:val="%5"/>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7C10AA">
      <w:start w:val="1"/>
      <w:numFmt w:val="lowerRoman"/>
      <w:lvlText w:val="%6"/>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60FAB8">
      <w:start w:val="1"/>
      <w:numFmt w:val="decimal"/>
      <w:lvlText w:val="%7"/>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54EF5E">
      <w:start w:val="1"/>
      <w:numFmt w:val="lowerLetter"/>
      <w:lvlText w:val="%8"/>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BEE094">
      <w:start w:val="1"/>
      <w:numFmt w:val="lowerRoman"/>
      <w:lvlText w:val="%9"/>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8E449A5"/>
    <w:multiLevelType w:val="hybridMultilevel"/>
    <w:tmpl w:val="0936C9BE"/>
    <w:lvl w:ilvl="0" w:tplc="F6A4957E">
      <w:start w:val="1"/>
      <w:numFmt w:val="decimal"/>
      <w:lvlText w:val="%1."/>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96644E">
      <w:start w:val="1"/>
      <w:numFmt w:val="lowerLetter"/>
      <w:lvlText w:val="%2"/>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903A8C">
      <w:start w:val="1"/>
      <w:numFmt w:val="lowerRoman"/>
      <w:lvlText w:val="%3"/>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FC878E">
      <w:start w:val="1"/>
      <w:numFmt w:val="decimal"/>
      <w:lvlText w:val="%4"/>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6EF7AC">
      <w:start w:val="1"/>
      <w:numFmt w:val="lowerLetter"/>
      <w:lvlText w:val="%5"/>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829EB6">
      <w:start w:val="1"/>
      <w:numFmt w:val="lowerRoman"/>
      <w:lvlText w:val="%6"/>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562D14">
      <w:start w:val="1"/>
      <w:numFmt w:val="decimal"/>
      <w:lvlText w:val="%7"/>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1C3402">
      <w:start w:val="1"/>
      <w:numFmt w:val="lowerLetter"/>
      <w:lvlText w:val="%8"/>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48CD7C">
      <w:start w:val="1"/>
      <w:numFmt w:val="lowerRoman"/>
      <w:lvlText w:val="%9"/>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2A321D1"/>
    <w:multiLevelType w:val="hybridMultilevel"/>
    <w:tmpl w:val="EA5ECD66"/>
    <w:lvl w:ilvl="0" w:tplc="4E3A8830">
      <w:start w:val="1"/>
      <w:numFmt w:val="decimal"/>
      <w:lvlText w:val="%1."/>
      <w:lvlJc w:val="left"/>
      <w:pPr>
        <w:ind w:left="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40D7B4">
      <w:start w:val="1"/>
      <w:numFmt w:val="lowerLetter"/>
      <w:lvlText w:val="%2"/>
      <w:lvlJc w:val="left"/>
      <w:pPr>
        <w:ind w:left="1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5452C6">
      <w:start w:val="1"/>
      <w:numFmt w:val="lowerRoman"/>
      <w:lvlText w:val="%3"/>
      <w:lvlJc w:val="left"/>
      <w:pPr>
        <w:ind w:left="1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E2E956">
      <w:start w:val="1"/>
      <w:numFmt w:val="decimal"/>
      <w:lvlText w:val="%4"/>
      <w:lvlJc w:val="left"/>
      <w:pPr>
        <w:ind w:left="2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D25396">
      <w:start w:val="1"/>
      <w:numFmt w:val="lowerLetter"/>
      <w:lvlText w:val="%5"/>
      <w:lvlJc w:val="left"/>
      <w:pPr>
        <w:ind w:left="3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0AAACC">
      <w:start w:val="1"/>
      <w:numFmt w:val="lowerRoman"/>
      <w:lvlText w:val="%6"/>
      <w:lvlJc w:val="left"/>
      <w:pPr>
        <w:ind w:left="3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A00694">
      <w:start w:val="1"/>
      <w:numFmt w:val="decimal"/>
      <w:lvlText w:val="%7"/>
      <w:lvlJc w:val="left"/>
      <w:pPr>
        <w:ind w:left="4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70B91A">
      <w:start w:val="1"/>
      <w:numFmt w:val="lowerLetter"/>
      <w:lvlText w:val="%8"/>
      <w:lvlJc w:val="left"/>
      <w:pPr>
        <w:ind w:left="5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907938">
      <w:start w:val="1"/>
      <w:numFmt w:val="lowerRoman"/>
      <w:lvlText w:val="%9"/>
      <w:lvlJc w:val="left"/>
      <w:pPr>
        <w:ind w:left="6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5093378"/>
    <w:multiLevelType w:val="hybridMultilevel"/>
    <w:tmpl w:val="714CD1E0"/>
    <w:lvl w:ilvl="0" w:tplc="07CEC576">
      <w:start w:val="1"/>
      <w:numFmt w:val="decimal"/>
      <w:lvlText w:val="%1."/>
      <w:lvlJc w:val="left"/>
      <w:pPr>
        <w:ind w:left="3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9E6D200">
      <w:start w:val="1"/>
      <w:numFmt w:val="lowerLetter"/>
      <w:lvlText w:val="%2"/>
      <w:lvlJc w:val="left"/>
      <w:pPr>
        <w:ind w:left="30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9562AAC">
      <w:start w:val="1"/>
      <w:numFmt w:val="lowerRoman"/>
      <w:lvlText w:val="%3"/>
      <w:lvlJc w:val="left"/>
      <w:pPr>
        <w:ind w:left="38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666E892">
      <w:start w:val="1"/>
      <w:numFmt w:val="decimal"/>
      <w:lvlText w:val="%4"/>
      <w:lvlJc w:val="left"/>
      <w:pPr>
        <w:ind w:left="45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FB0BE92">
      <w:start w:val="1"/>
      <w:numFmt w:val="lowerLetter"/>
      <w:lvlText w:val="%5"/>
      <w:lvlJc w:val="left"/>
      <w:pPr>
        <w:ind w:left="52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F8242BC">
      <w:start w:val="1"/>
      <w:numFmt w:val="lowerRoman"/>
      <w:lvlText w:val="%6"/>
      <w:lvlJc w:val="left"/>
      <w:pPr>
        <w:ind w:left="59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9061AA4">
      <w:start w:val="1"/>
      <w:numFmt w:val="decimal"/>
      <w:lvlText w:val="%7"/>
      <w:lvlJc w:val="left"/>
      <w:pPr>
        <w:ind w:left="66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9DA02DA">
      <w:start w:val="1"/>
      <w:numFmt w:val="lowerLetter"/>
      <w:lvlText w:val="%8"/>
      <w:lvlJc w:val="left"/>
      <w:pPr>
        <w:ind w:left="74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F7A1F5E">
      <w:start w:val="1"/>
      <w:numFmt w:val="lowerRoman"/>
      <w:lvlText w:val="%9"/>
      <w:lvlJc w:val="left"/>
      <w:pPr>
        <w:ind w:left="81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3"/>
  </w:num>
  <w:num w:numId="3">
    <w:abstractNumId w:val="10"/>
  </w:num>
  <w:num w:numId="4">
    <w:abstractNumId w:val="6"/>
  </w:num>
  <w:num w:numId="5">
    <w:abstractNumId w:val="0"/>
  </w:num>
  <w:num w:numId="6">
    <w:abstractNumId w:val="8"/>
  </w:num>
  <w:num w:numId="7">
    <w:abstractNumId w:val="11"/>
  </w:num>
  <w:num w:numId="8">
    <w:abstractNumId w:val="4"/>
  </w:num>
  <w:num w:numId="9">
    <w:abstractNumId w:val="2"/>
  </w:num>
  <w:num w:numId="10">
    <w:abstractNumId w:val="9"/>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B6"/>
    <w:rsid w:val="00003D9B"/>
    <w:rsid w:val="00006DE3"/>
    <w:rsid w:val="0003775F"/>
    <w:rsid w:val="000427F8"/>
    <w:rsid w:val="00067A80"/>
    <w:rsid w:val="00085A9F"/>
    <w:rsid w:val="000870C4"/>
    <w:rsid w:val="000A1611"/>
    <w:rsid w:val="000A7904"/>
    <w:rsid w:val="000A7DBB"/>
    <w:rsid w:val="000B7ED7"/>
    <w:rsid w:val="000C023E"/>
    <w:rsid w:val="000D4E38"/>
    <w:rsid w:val="0011227A"/>
    <w:rsid w:val="00112A68"/>
    <w:rsid w:val="001138CA"/>
    <w:rsid w:val="00121A85"/>
    <w:rsid w:val="00151CC5"/>
    <w:rsid w:val="00165AB6"/>
    <w:rsid w:val="00170123"/>
    <w:rsid w:val="00183F66"/>
    <w:rsid w:val="001A542F"/>
    <w:rsid w:val="001D2D18"/>
    <w:rsid w:val="001D4765"/>
    <w:rsid w:val="001D5A14"/>
    <w:rsid w:val="001F2614"/>
    <w:rsid w:val="00205441"/>
    <w:rsid w:val="00212CE3"/>
    <w:rsid w:val="00213F9D"/>
    <w:rsid w:val="00237337"/>
    <w:rsid w:val="00237966"/>
    <w:rsid w:val="002518E5"/>
    <w:rsid w:val="00253E60"/>
    <w:rsid w:val="00265A7E"/>
    <w:rsid w:val="00266564"/>
    <w:rsid w:val="00275AC3"/>
    <w:rsid w:val="00280CED"/>
    <w:rsid w:val="00281591"/>
    <w:rsid w:val="002C504D"/>
    <w:rsid w:val="002C6ABA"/>
    <w:rsid w:val="002E33B3"/>
    <w:rsid w:val="002E53B9"/>
    <w:rsid w:val="002E7CE9"/>
    <w:rsid w:val="002F4249"/>
    <w:rsid w:val="00340CEC"/>
    <w:rsid w:val="003427C2"/>
    <w:rsid w:val="00371388"/>
    <w:rsid w:val="003B1F55"/>
    <w:rsid w:val="003C69CB"/>
    <w:rsid w:val="003C76B6"/>
    <w:rsid w:val="003D4254"/>
    <w:rsid w:val="00403529"/>
    <w:rsid w:val="004171C2"/>
    <w:rsid w:val="00442217"/>
    <w:rsid w:val="0044422D"/>
    <w:rsid w:val="00455D8A"/>
    <w:rsid w:val="0045787B"/>
    <w:rsid w:val="004924AF"/>
    <w:rsid w:val="004A5DB7"/>
    <w:rsid w:val="004B74F5"/>
    <w:rsid w:val="004E323C"/>
    <w:rsid w:val="004E73E8"/>
    <w:rsid w:val="00511F21"/>
    <w:rsid w:val="00524D66"/>
    <w:rsid w:val="00534785"/>
    <w:rsid w:val="00563F1A"/>
    <w:rsid w:val="005773F1"/>
    <w:rsid w:val="005C6FF5"/>
    <w:rsid w:val="005E5ABF"/>
    <w:rsid w:val="00606D9F"/>
    <w:rsid w:val="00613F9F"/>
    <w:rsid w:val="00620A9F"/>
    <w:rsid w:val="00625911"/>
    <w:rsid w:val="00657383"/>
    <w:rsid w:val="00672D11"/>
    <w:rsid w:val="00692F5A"/>
    <w:rsid w:val="006B5C7A"/>
    <w:rsid w:val="006C341E"/>
    <w:rsid w:val="00712B5A"/>
    <w:rsid w:val="007311BD"/>
    <w:rsid w:val="007325B1"/>
    <w:rsid w:val="00747C03"/>
    <w:rsid w:val="0077518E"/>
    <w:rsid w:val="007905E8"/>
    <w:rsid w:val="007A2D04"/>
    <w:rsid w:val="007B4115"/>
    <w:rsid w:val="007B7C87"/>
    <w:rsid w:val="007C58CC"/>
    <w:rsid w:val="007E4376"/>
    <w:rsid w:val="007E5361"/>
    <w:rsid w:val="007E76DE"/>
    <w:rsid w:val="00803B29"/>
    <w:rsid w:val="00804B4F"/>
    <w:rsid w:val="00821507"/>
    <w:rsid w:val="00842621"/>
    <w:rsid w:val="008778BC"/>
    <w:rsid w:val="008A0017"/>
    <w:rsid w:val="008C6537"/>
    <w:rsid w:val="008D2DEC"/>
    <w:rsid w:val="008E191E"/>
    <w:rsid w:val="008F1CE8"/>
    <w:rsid w:val="00910DEB"/>
    <w:rsid w:val="00920C5A"/>
    <w:rsid w:val="00951EC6"/>
    <w:rsid w:val="00967CE2"/>
    <w:rsid w:val="00980895"/>
    <w:rsid w:val="009A6B3B"/>
    <w:rsid w:val="009B42A6"/>
    <w:rsid w:val="009B6944"/>
    <w:rsid w:val="009F4982"/>
    <w:rsid w:val="00A061EA"/>
    <w:rsid w:val="00A449EE"/>
    <w:rsid w:val="00A57AF9"/>
    <w:rsid w:val="00A620B2"/>
    <w:rsid w:val="00A71A95"/>
    <w:rsid w:val="00A854EE"/>
    <w:rsid w:val="00A92AA4"/>
    <w:rsid w:val="00A96ED6"/>
    <w:rsid w:val="00AA0096"/>
    <w:rsid w:val="00AD55B8"/>
    <w:rsid w:val="00AD5CC4"/>
    <w:rsid w:val="00AE24A4"/>
    <w:rsid w:val="00B04742"/>
    <w:rsid w:val="00B21FE3"/>
    <w:rsid w:val="00B45082"/>
    <w:rsid w:val="00B5338A"/>
    <w:rsid w:val="00B67BE5"/>
    <w:rsid w:val="00B73829"/>
    <w:rsid w:val="00B75DB1"/>
    <w:rsid w:val="00B8224F"/>
    <w:rsid w:val="00C00C14"/>
    <w:rsid w:val="00C22CEE"/>
    <w:rsid w:val="00C34C4C"/>
    <w:rsid w:val="00C468E8"/>
    <w:rsid w:val="00C559DB"/>
    <w:rsid w:val="00C62DB7"/>
    <w:rsid w:val="00C911B9"/>
    <w:rsid w:val="00C93442"/>
    <w:rsid w:val="00CC0551"/>
    <w:rsid w:val="00CC58B2"/>
    <w:rsid w:val="00CC59E5"/>
    <w:rsid w:val="00CD4502"/>
    <w:rsid w:val="00CD6EAB"/>
    <w:rsid w:val="00CE2B7F"/>
    <w:rsid w:val="00CE6D53"/>
    <w:rsid w:val="00CF184E"/>
    <w:rsid w:val="00D119AA"/>
    <w:rsid w:val="00D30683"/>
    <w:rsid w:val="00D3117D"/>
    <w:rsid w:val="00D5255B"/>
    <w:rsid w:val="00D63728"/>
    <w:rsid w:val="00D6701A"/>
    <w:rsid w:val="00D7793D"/>
    <w:rsid w:val="00D900EC"/>
    <w:rsid w:val="00DA0628"/>
    <w:rsid w:val="00DB2E38"/>
    <w:rsid w:val="00DD22CE"/>
    <w:rsid w:val="00DD65ED"/>
    <w:rsid w:val="00DE200B"/>
    <w:rsid w:val="00DE7F23"/>
    <w:rsid w:val="00DF386D"/>
    <w:rsid w:val="00E03B67"/>
    <w:rsid w:val="00E054DC"/>
    <w:rsid w:val="00E12FF2"/>
    <w:rsid w:val="00E24280"/>
    <w:rsid w:val="00E359C2"/>
    <w:rsid w:val="00E37E4B"/>
    <w:rsid w:val="00E60763"/>
    <w:rsid w:val="00E625F1"/>
    <w:rsid w:val="00E66E36"/>
    <w:rsid w:val="00E74AEE"/>
    <w:rsid w:val="00E7661F"/>
    <w:rsid w:val="00E85B5F"/>
    <w:rsid w:val="00EB5B52"/>
    <w:rsid w:val="00EE565E"/>
    <w:rsid w:val="00F24482"/>
    <w:rsid w:val="00F43A52"/>
    <w:rsid w:val="00F56E8E"/>
    <w:rsid w:val="00F6171F"/>
    <w:rsid w:val="00F84B78"/>
    <w:rsid w:val="00F86E59"/>
    <w:rsid w:val="00FB635D"/>
    <w:rsid w:val="00FE271B"/>
    <w:rsid w:val="00FF0E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110E0A01"/>
  <w15:chartTrackingRefBased/>
  <w15:docId w15:val="{4C306D1A-2D39-264B-91F8-3B66D6FF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C7A"/>
    <w:rPr>
      <w:rFonts w:ascii="Times New Roman" w:eastAsia="Times New Roman" w:hAnsi="Times New Roman" w:cs="Times New Roman"/>
      <w:lang w:eastAsia="en-GB"/>
    </w:rPr>
  </w:style>
  <w:style w:type="paragraph" w:styleId="Heading1">
    <w:name w:val="heading 1"/>
    <w:next w:val="Normal"/>
    <w:link w:val="Heading1Char"/>
    <w:uiPriority w:val="9"/>
    <w:qFormat/>
    <w:rsid w:val="003C76B6"/>
    <w:pPr>
      <w:keepNext/>
      <w:keepLines/>
      <w:spacing w:after="372" w:line="259" w:lineRule="auto"/>
      <w:ind w:left="365"/>
      <w:jc w:val="center"/>
      <w:outlineLvl w:val="0"/>
    </w:pPr>
    <w:rPr>
      <w:rFonts w:ascii="Times New Roman" w:eastAsia="Times New Roman" w:hAnsi="Times New Roman" w:cs="Times New Roman"/>
      <w:color w:val="000000"/>
      <w:sz w:val="22"/>
      <w:lang w:eastAsia="el-GR"/>
    </w:rPr>
  </w:style>
  <w:style w:type="paragraph" w:styleId="Heading3">
    <w:name w:val="heading 3"/>
    <w:basedOn w:val="Normal"/>
    <w:next w:val="Normal"/>
    <w:link w:val="Heading3Char"/>
    <w:uiPriority w:val="9"/>
    <w:semiHidden/>
    <w:unhideWhenUsed/>
    <w:qFormat/>
    <w:rsid w:val="00B73829"/>
    <w:pPr>
      <w:keepNext/>
      <w:keepLines/>
      <w:spacing w:before="40" w:line="266" w:lineRule="auto"/>
      <w:ind w:left="1997"/>
      <w:jc w:val="both"/>
      <w:outlineLvl w:val="2"/>
    </w:pPr>
    <w:rPr>
      <w:rFonts w:asciiTheme="majorHAnsi" w:eastAsiaTheme="majorEastAsia" w:hAnsiTheme="majorHAnsi" w:cstheme="majorBidi"/>
      <w:color w:val="1F3763" w:themeColor="accent1" w:themeShade="7F"/>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6B6"/>
    <w:rPr>
      <w:rFonts w:ascii="Times New Roman" w:eastAsia="Times New Roman" w:hAnsi="Times New Roman" w:cs="Times New Roman"/>
      <w:color w:val="000000"/>
      <w:sz w:val="22"/>
      <w:lang w:eastAsia="el-GR"/>
    </w:rPr>
  </w:style>
  <w:style w:type="character" w:customStyle="1" w:styleId="Heading3Char">
    <w:name w:val="Heading 3 Char"/>
    <w:basedOn w:val="DefaultParagraphFont"/>
    <w:link w:val="Heading3"/>
    <w:uiPriority w:val="9"/>
    <w:semiHidden/>
    <w:rsid w:val="00B73829"/>
    <w:rPr>
      <w:rFonts w:asciiTheme="majorHAnsi" w:eastAsiaTheme="majorEastAsia" w:hAnsiTheme="majorHAnsi" w:cstheme="majorBidi"/>
      <w:color w:val="1F3763" w:themeColor="accent1" w:themeShade="7F"/>
      <w:lang w:eastAsia="el-GR"/>
    </w:rPr>
  </w:style>
  <w:style w:type="character" w:styleId="Hyperlink">
    <w:name w:val="Hyperlink"/>
    <w:basedOn w:val="DefaultParagraphFont"/>
    <w:uiPriority w:val="99"/>
    <w:semiHidden/>
    <w:unhideWhenUsed/>
    <w:rsid w:val="00B73829"/>
    <w:rPr>
      <w:color w:val="0000FF"/>
      <w:u w:val="single"/>
    </w:rPr>
  </w:style>
  <w:style w:type="character" w:customStyle="1" w:styleId="header-seo-span">
    <w:name w:val="header-seo-span"/>
    <w:basedOn w:val="DefaultParagraphFont"/>
    <w:rsid w:val="00B73829"/>
  </w:style>
  <w:style w:type="paragraph" w:styleId="NormalWeb">
    <w:name w:val="Normal (Web)"/>
    <w:basedOn w:val="Normal"/>
    <w:uiPriority w:val="99"/>
    <w:semiHidden/>
    <w:unhideWhenUsed/>
    <w:rsid w:val="00B73829"/>
    <w:pPr>
      <w:spacing w:before="100" w:beforeAutospacing="1" w:after="100" w:afterAutospacing="1"/>
    </w:pPr>
  </w:style>
  <w:style w:type="paragraph" w:customStyle="1" w:styleId="menu-item">
    <w:name w:val="menu-item"/>
    <w:basedOn w:val="Normal"/>
    <w:rsid w:val="00B73829"/>
    <w:pPr>
      <w:spacing w:before="100" w:beforeAutospacing="1" w:after="100" w:afterAutospacing="1"/>
    </w:pPr>
  </w:style>
  <w:style w:type="character" w:customStyle="1" w:styleId="apple-converted-space">
    <w:name w:val="apple-converted-space"/>
    <w:basedOn w:val="DefaultParagraphFont"/>
    <w:rsid w:val="00B73829"/>
  </w:style>
  <w:style w:type="character" w:customStyle="1" w:styleId="entry-date">
    <w:name w:val="entry-date"/>
    <w:basedOn w:val="DefaultParagraphFont"/>
    <w:rsid w:val="00B73829"/>
  </w:style>
  <w:style w:type="character" w:customStyle="1" w:styleId="meta-no-display">
    <w:name w:val="meta-no-display"/>
    <w:basedOn w:val="DefaultParagraphFont"/>
    <w:rsid w:val="00B73829"/>
  </w:style>
  <w:style w:type="character" w:customStyle="1" w:styleId="Date1">
    <w:name w:val="Date1"/>
    <w:basedOn w:val="DefaultParagraphFont"/>
    <w:rsid w:val="00B73829"/>
  </w:style>
  <w:style w:type="character" w:customStyle="1" w:styleId="post-category">
    <w:name w:val="post-category"/>
    <w:basedOn w:val="DefaultParagraphFont"/>
    <w:rsid w:val="00B73829"/>
  </w:style>
  <w:style w:type="paragraph" w:customStyle="1" w:styleId="yiv7902188382ydp9cbf28famsonormal">
    <w:name w:val="yiv7902188382ydp9cbf28famsonormal"/>
    <w:basedOn w:val="Normal"/>
    <w:rsid w:val="00B73829"/>
    <w:pPr>
      <w:spacing w:before="100" w:beforeAutospacing="1" w:after="100" w:afterAutospacing="1"/>
    </w:pPr>
  </w:style>
  <w:style w:type="paragraph" w:customStyle="1" w:styleId="yiv7902188382ydp9cbf28famsolistparagraph">
    <w:name w:val="yiv7902188382ydp9cbf28famsolistparagraph"/>
    <w:basedOn w:val="Normal"/>
    <w:rsid w:val="00B73829"/>
    <w:pPr>
      <w:spacing w:before="100" w:beforeAutospacing="1" w:after="100" w:afterAutospacing="1"/>
    </w:pPr>
  </w:style>
  <w:style w:type="character" w:styleId="Strong">
    <w:name w:val="Strong"/>
    <w:basedOn w:val="DefaultParagraphFont"/>
    <w:uiPriority w:val="22"/>
    <w:qFormat/>
    <w:rsid w:val="00B73829"/>
    <w:rPr>
      <w:b/>
      <w:bCs/>
    </w:rPr>
  </w:style>
  <w:style w:type="paragraph" w:styleId="ListParagraph">
    <w:name w:val="List Paragraph"/>
    <w:basedOn w:val="Normal"/>
    <w:uiPriority w:val="34"/>
    <w:qFormat/>
    <w:rsid w:val="00D3117D"/>
    <w:pPr>
      <w:spacing w:line="266" w:lineRule="auto"/>
      <w:ind w:left="720"/>
      <w:contextualSpacing/>
      <w:jc w:val="both"/>
    </w:pPr>
    <w:rPr>
      <w:color w:val="000000"/>
      <w:sz w:val="26"/>
      <w:lang w:eastAsia="el-GR"/>
    </w:rPr>
  </w:style>
  <w:style w:type="character" w:styleId="FollowedHyperlink">
    <w:name w:val="FollowedHyperlink"/>
    <w:basedOn w:val="DefaultParagraphFont"/>
    <w:uiPriority w:val="99"/>
    <w:semiHidden/>
    <w:unhideWhenUsed/>
    <w:rsid w:val="00DD2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905">
      <w:bodyDiv w:val="1"/>
      <w:marLeft w:val="0"/>
      <w:marRight w:val="0"/>
      <w:marTop w:val="0"/>
      <w:marBottom w:val="0"/>
      <w:divBdr>
        <w:top w:val="none" w:sz="0" w:space="0" w:color="auto"/>
        <w:left w:val="none" w:sz="0" w:space="0" w:color="auto"/>
        <w:bottom w:val="none" w:sz="0" w:space="0" w:color="auto"/>
        <w:right w:val="none" w:sz="0" w:space="0" w:color="auto"/>
      </w:divBdr>
    </w:div>
    <w:div w:id="103891736">
      <w:bodyDiv w:val="1"/>
      <w:marLeft w:val="0"/>
      <w:marRight w:val="0"/>
      <w:marTop w:val="0"/>
      <w:marBottom w:val="0"/>
      <w:divBdr>
        <w:top w:val="none" w:sz="0" w:space="0" w:color="auto"/>
        <w:left w:val="none" w:sz="0" w:space="0" w:color="auto"/>
        <w:bottom w:val="none" w:sz="0" w:space="0" w:color="auto"/>
        <w:right w:val="none" w:sz="0" w:space="0" w:color="auto"/>
      </w:divBdr>
    </w:div>
    <w:div w:id="766122406">
      <w:bodyDiv w:val="1"/>
      <w:marLeft w:val="0"/>
      <w:marRight w:val="0"/>
      <w:marTop w:val="0"/>
      <w:marBottom w:val="0"/>
      <w:divBdr>
        <w:top w:val="none" w:sz="0" w:space="0" w:color="auto"/>
        <w:left w:val="none" w:sz="0" w:space="0" w:color="auto"/>
        <w:bottom w:val="none" w:sz="0" w:space="0" w:color="auto"/>
        <w:right w:val="none" w:sz="0" w:space="0" w:color="auto"/>
      </w:divBdr>
      <w:divsChild>
        <w:div w:id="2038653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192937">
              <w:marLeft w:val="0"/>
              <w:marRight w:val="0"/>
              <w:marTop w:val="0"/>
              <w:marBottom w:val="0"/>
              <w:divBdr>
                <w:top w:val="none" w:sz="0" w:space="0" w:color="auto"/>
                <w:left w:val="none" w:sz="0" w:space="0" w:color="auto"/>
                <w:bottom w:val="none" w:sz="0" w:space="0" w:color="auto"/>
                <w:right w:val="none" w:sz="0" w:space="0" w:color="auto"/>
              </w:divBdr>
              <w:divsChild>
                <w:div w:id="545409296">
                  <w:marLeft w:val="0"/>
                  <w:marRight w:val="0"/>
                  <w:marTop w:val="0"/>
                  <w:marBottom w:val="0"/>
                  <w:divBdr>
                    <w:top w:val="none" w:sz="0" w:space="0" w:color="auto"/>
                    <w:left w:val="none" w:sz="0" w:space="0" w:color="auto"/>
                    <w:bottom w:val="none" w:sz="0" w:space="0" w:color="auto"/>
                    <w:right w:val="none" w:sz="0" w:space="0" w:color="auto"/>
                  </w:divBdr>
                  <w:divsChild>
                    <w:div w:id="113733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952071">
      <w:bodyDiv w:val="1"/>
      <w:marLeft w:val="0"/>
      <w:marRight w:val="0"/>
      <w:marTop w:val="0"/>
      <w:marBottom w:val="0"/>
      <w:divBdr>
        <w:top w:val="none" w:sz="0" w:space="0" w:color="auto"/>
        <w:left w:val="none" w:sz="0" w:space="0" w:color="auto"/>
        <w:bottom w:val="none" w:sz="0" w:space="0" w:color="auto"/>
        <w:right w:val="none" w:sz="0" w:space="0" w:color="auto"/>
      </w:divBdr>
      <w:divsChild>
        <w:div w:id="2123911276">
          <w:marLeft w:val="0"/>
          <w:marRight w:val="0"/>
          <w:marTop w:val="0"/>
          <w:marBottom w:val="0"/>
          <w:divBdr>
            <w:top w:val="none" w:sz="0" w:space="0" w:color="auto"/>
            <w:left w:val="none" w:sz="0" w:space="0" w:color="auto"/>
            <w:bottom w:val="none" w:sz="0" w:space="0" w:color="auto"/>
            <w:right w:val="none" w:sz="0" w:space="0" w:color="auto"/>
          </w:divBdr>
          <w:divsChild>
            <w:div w:id="248201707">
              <w:marLeft w:val="0"/>
              <w:marRight w:val="0"/>
              <w:marTop w:val="0"/>
              <w:marBottom w:val="0"/>
              <w:divBdr>
                <w:top w:val="none" w:sz="0" w:space="0" w:color="auto"/>
                <w:left w:val="none" w:sz="0" w:space="0" w:color="auto"/>
                <w:bottom w:val="none" w:sz="0" w:space="0" w:color="auto"/>
                <w:right w:val="none" w:sz="0" w:space="0" w:color="auto"/>
              </w:divBdr>
              <w:divsChild>
                <w:div w:id="1498307067">
                  <w:marLeft w:val="384"/>
                  <w:marRight w:val="0"/>
                  <w:marTop w:val="0"/>
                  <w:marBottom w:val="0"/>
                  <w:divBdr>
                    <w:top w:val="none" w:sz="0" w:space="0" w:color="auto"/>
                    <w:left w:val="none" w:sz="0" w:space="0" w:color="auto"/>
                    <w:bottom w:val="none" w:sz="0" w:space="0" w:color="auto"/>
                    <w:right w:val="none" w:sz="0" w:space="0" w:color="auto"/>
                  </w:divBdr>
                  <w:divsChild>
                    <w:div w:id="505903595">
                      <w:marLeft w:val="0"/>
                      <w:marRight w:val="0"/>
                      <w:marTop w:val="58"/>
                      <w:marBottom w:val="0"/>
                      <w:divBdr>
                        <w:top w:val="none" w:sz="0" w:space="0" w:color="auto"/>
                        <w:left w:val="none" w:sz="0" w:space="0" w:color="auto"/>
                        <w:bottom w:val="none" w:sz="0" w:space="0" w:color="auto"/>
                        <w:right w:val="none" w:sz="0" w:space="0" w:color="auto"/>
                      </w:divBdr>
                    </w:div>
                  </w:divsChild>
                </w:div>
              </w:divsChild>
            </w:div>
          </w:divsChild>
        </w:div>
        <w:div w:id="1273125126">
          <w:marLeft w:val="0"/>
          <w:marRight w:val="0"/>
          <w:marTop w:val="0"/>
          <w:marBottom w:val="240"/>
          <w:divBdr>
            <w:top w:val="none" w:sz="0" w:space="0" w:color="auto"/>
            <w:left w:val="none" w:sz="0" w:space="0" w:color="auto"/>
            <w:bottom w:val="none" w:sz="0" w:space="0" w:color="auto"/>
            <w:right w:val="none" w:sz="0" w:space="0" w:color="auto"/>
          </w:divBdr>
          <w:divsChild>
            <w:div w:id="186605023">
              <w:marLeft w:val="0"/>
              <w:marRight w:val="0"/>
              <w:marTop w:val="0"/>
              <w:marBottom w:val="0"/>
              <w:divBdr>
                <w:top w:val="none" w:sz="0" w:space="0" w:color="auto"/>
                <w:left w:val="none" w:sz="0" w:space="0" w:color="auto"/>
                <w:bottom w:val="none" w:sz="0" w:space="0" w:color="auto"/>
                <w:right w:val="none" w:sz="0" w:space="0" w:color="auto"/>
              </w:divBdr>
              <w:divsChild>
                <w:div w:id="1022315505">
                  <w:marLeft w:val="0"/>
                  <w:marRight w:val="0"/>
                  <w:marTop w:val="0"/>
                  <w:marBottom w:val="0"/>
                  <w:divBdr>
                    <w:top w:val="none" w:sz="0" w:space="0" w:color="auto"/>
                    <w:left w:val="none" w:sz="0" w:space="0" w:color="auto"/>
                    <w:bottom w:val="none" w:sz="0" w:space="0" w:color="auto"/>
                    <w:right w:val="none" w:sz="0" w:space="0" w:color="auto"/>
                  </w:divBdr>
                </w:div>
              </w:divsChild>
            </w:div>
            <w:div w:id="2105295084">
              <w:marLeft w:val="0"/>
              <w:marRight w:val="0"/>
              <w:marTop w:val="0"/>
              <w:marBottom w:val="0"/>
              <w:divBdr>
                <w:top w:val="none" w:sz="0" w:space="0" w:color="auto"/>
                <w:left w:val="none" w:sz="0" w:space="0" w:color="auto"/>
                <w:bottom w:val="none" w:sz="0" w:space="0" w:color="auto"/>
                <w:right w:val="none" w:sz="0" w:space="0" w:color="auto"/>
              </w:divBdr>
              <w:divsChild>
                <w:div w:id="1835801091">
                  <w:marLeft w:val="0"/>
                  <w:marRight w:val="0"/>
                  <w:marTop w:val="0"/>
                  <w:marBottom w:val="0"/>
                  <w:divBdr>
                    <w:top w:val="none" w:sz="0" w:space="0" w:color="auto"/>
                    <w:left w:val="none" w:sz="0" w:space="0" w:color="auto"/>
                    <w:bottom w:val="none" w:sz="0" w:space="0" w:color="auto"/>
                    <w:right w:val="none" w:sz="0" w:space="0" w:color="auto"/>
                  </w:divBdr>
                  <w:divsChild>
                    <w:div w:id="1197162643">
                      <w:marLeft w:val="0"/>
                      <w:marRight w:val="0"/>
                      <w:marTop w:val="0"/>
                      <w:marBottom w:val="0"/>
                      <w:divBdr>
                        <w:top w:val="none" w:sz="0" w:space="0" w:color="auto"/>
                        <w:left w:val="none" w:sz="0" w:space="0" w:color="auto"/>
                        <w:bottom w:val="none" w:sz="0" w:space="0" w:color="auto"/>
                        <w:right w:val="none" w:sz="0" w:space="0" w:color="auto"/>
                      </w:divBdr>
                      <w:divsChild>
                        <w:div w:id="1795555833">
                          <w:marLeft w:val="0"/>
                          <w:marRight w:val="0"/>
                          <w:marTop w:val="0"/>
                          <w:marBottom w:val="0"/>
                          <w:divBdr>
                            <w:top w:val="none" w:sz="0" w:space="0" w:color="auto"/>
                            <w:left w:val="none" w:sz="0" w:space="0" w:color="auto"/>
                            <w:bottom w:val="none" w:sz="0" w:space="0" w:color="auto"/>
                            <w:right w:val="none" w:sz="0" w:space="0" w:color="auto"/>
                          </w:divBdr>
                          <w:divsChild>
                            <w:div w:id="1906182897">
                              <w:marLeft w:val="0"/>
                              <w:marRight w:val="0"/>
                              <w:marTop w:val="0"/>
                              <w:marBottom w:val="0"/>
                              <w:divBdr>
                                <w:top w:val="none" w:sz="0" w:space="0" w:color="auto"/>
                                <w:left w:val="none" w:sz="0" w:space="0" w:color="auto"/>
                                <w:bottom w:val="none" w:sz="0" w:space="0" w:color="auto"/>
                                <w:right w:val="none" w:sz="0" w:space="0" w:color="auto"/>
                              </w:divBdr>
                              <w:divsChild>
                                <w:div w:id="1689601425">
                                  <w:marLeft w:val="0"/>
                                  <w:marRight w:val="0"/>
                                  <w:marTop w:val="0"/>
                                  <w:marBottom w:val="0"/>
                                  <w:divBdr>
                                    <w:top w:val="none" w:sz="0" w:space="0" w:color="auto"/>
                                    <w:left w:val="none" w:sz="0" w:space="0" w:color="auto"/>
                                    <w:bottom w:val="none" w:sz="0" w:space="0" w:color="auto"/>
                                    <w:right w:val="none" w:sz="0" w:space="0" w:color="auto"/>
                                  </w:divBdr>
                                </w:div>
                              </w:divsChild>
                            </w:div>
                            <w:div w:id="1822228499">
                              <w:marLeft w:val="0"/>
                              <w:marRight w:val="0"/>
                              <w:marTop w:val="0"/>
                              <w:marBottom w:val="0"/>
                              <w:divBdr>
                                <w:top w:val="none" w:sz="0" w:space="0" w:color="auto"/>
                                <w:left w:val="none" w:sz="0" w:space="0" w:color="auto"/>
                                <w:bottom w:val="none" w:sz="0" w:space="0" w:color="auto"/>
                                <w:right w:val="none" w:sz="0" w:space="0" w:color="auto"/>
                              </w:divBdr>
                              <w:divsChild>
                                <w:div w:id="1190140509">
                                  <w:marLeft w:val="0"/>
                                  <w:marRight w:val="0"/>
                                  <w:marTop w:val="0"/>
                                  <w:marBottom w:val="0"/>
                                  <w:divBdr>
                                    <w:top w:val="none" w:sz="0" w:space="0" w:color="auto"/>
                                    <w:left w:val="none" w:sz="0" w:space="0" w:color="auto"/>
                                    <w:bottom w:val="none" w:sz="0" w:space="0" w:color="auto"/>
                                    <w:right w:val="none" w:sz="0" w:space="0" w:color="auto"/>
                                  </w:divBdr>
                                  <w:divsChild>
                                    <w:div w:id="448815249">
                                      <w:marLeft w:val="0"/>
                                      <w:marRight w:val="0"/>
                                      <w:marTop w:val="0"/>
                                      <w:marBottom w:val="0"/>
                                      <w:divBdr>
                                        <w:top w:val="none" w:sz="0" w:space="0" w:color="auto"/>
                                        <w:left w:val="none" w:sz="0" w:space="0" w:color="auto"/>
                                        <w:bottom w:val="none" w:sz="0" w:space="0" w:color="auto"/>
                                        <w:right w:val="none" w:sz="0" w:space="0" w:color="auto"/>
                                      </w:divBdr>
                                      <w:divsChild>
                                        <w:div w:id="1785882051">
                                          <w:marLeft w:val="0"/>
                                          <w:marRight w:val="0"/>
                                          <w:marTop w:val="0"/>
                                          <w:marBottom w:val="0"/>
                                          <w:divBdr>
                                            <w:top w:val="none" w:sz="0" w:space="0" w:color="auto"/>
                                            <w:left w:val="none" w:sz="0" w:space="0" w:color="auto"/>
                                            <w:bottom w:val="none" w:sz="0" w:space="0" w:color="auto"/>
                                            <w:right w:val="none" w:sz="0" w:space="0" w:color="auto"/>
                                          </w:divBdr>
                                          <w:divsChild>
                                            <w:div w:id="1393307140">
                                              <w:marLeft w:val="0"/>
                                              <w:marRight w:val="0"/>
                                              <w:marTop w:val="0"/>
                                              <w:marBottom w:val="0"/>
                                              <w:divBdr>
                                                <w:top w:val="none" w:sz="0" w:space="0" w:color="auto"/>
                                                <w:left w:val="none" w:sz="0" w:space="0" w:color="auto"/>
                                                <w:bottom w:val="none" w:sz="0" w:space="0" w:color="auto"/>
                                                <w:right w:val="none" w:sz="0" w:space="0" w:color="auto"/>
                                              </w:divBdr>
                                              <w:divsChild>
                                                <w:div w:id="324671291">
                                                  <w:marLeft w:val="0"/>
                                                  <w:marRight w:val="0"/>
                                                  <w:marTop w:val="0"/>
                                                  <w:marBottom w:val="0"/>
                                                  <w:divBdr>
                                                    <w:top w:val="none" w:sz="0" w:space="0" w:color="auto"/>
                                                    <w:left w:val="none" w:sz="0" w:space="0" w:color="auto"/>
                                                    <w:bottom w:val="none" w:sz="0" w:space="0" w:color="auto"/>
                                                    <w:right w:val="none" w:sz="0" w:space="0" w:color="auto"/>
                                                  </w:divBdr>
                                                  <w:divsChild>
                                                    <w:div w:id="1463882407">
                                                      <w:marLeft w:val="0"/>
                                                      <w:marRight w:val="0"/>
                                                      <w:marTop w:val="0"/>
                                                      <w:marBottom w:val="0"/>
                                                      <w:divBdr>
                                                        <w:top w:val="none" w:sz="0" w:space="0" w:color="auto"/>
                                                        <w:left w:val="none" w:sz="0" w:space="0" w:color="auto"/>
                                                        <w:bottom w:val="none" w:sz="0" w:space="0" w:color="auto"/>
                                                        <w:right w:val="none" w:sz="0" w:space="0" w:color="auto"/>
                                                      </w:divBdr>
                                                      <w:divsChild>
                                                        <w:div w:id="1033115558">
                                                          <w:marLeft w:val="0"/>
                                                          <w:marRight w:val="0"/>
                                                          <w:marTop w:val="0"/>
                                                          <w:marBottom w:val="0"/>
                                                          <w:divBdr>
                                                            <w:top w:val="none" w:sz="0" w:space="0" w:color="auto"/>
                                                            <w:left w:val="none" w:sz="0" w:space="0" w:color="auto"/>
                                                            <w:bottom w:val="none" w:sz="0" w:space="0" w:color="auto"/>
                                                            <w:right w:val="none" w:sz="0" w:space="0" w:color="auto"/>
                                                          </w:divBdr>
                                                          <w:divsChild>
                                                            <w:div w:id="1605990016">
                                                              <w:marLeft w:val="0"/>
                                                              <w:marRight w:val="0"/>
                                                              <w:marTop w:val="0"/>
                                                              <w:marBottom w:val="0"/>
                                                              <w:divBdr>
                                                                <w:top w:val="none" w:sz="0" w:space="0" w:color="auto"/>
                                                                <w:left w:val="none" w:sz="0" w:space="0" w:color="auto"/>
                                                                <w:bottom w:val="none" w:sz="0" w:space="0" w:color="auto"/>
                                                                <w:right w:val="none" w:sz="0" w:space="0" w:color="auto"/>
                                                              </w:divBdr>
                                                              <w:divsChild>
                                                                <w:div w:id="1184782395">
                                                                  <w:marLeft w:val="0"/>
                                                                  <w:marRight w:val="0"/>
                                                                  <w:marTop w:val="0"/>
                                                                  <w:marBottom w:val="0"/>
                                                                  <w:divBdr>
                                                                    <w:top w:val="none" w:sz="0" w:space="0" w:color="auto"/>
                                                                    <w:left w:val="none" w:sz="0" w:space="0" w:color="auto"/>
                                                                    <w:bottom w:val="none" w:sz="0" w:space="0" w:color="auto"/>
                                                                    <w:right w:val="none" w:sz="0" w:space="0" w:color="auto"/>
                                                                  </w:divBdr>
                                                                  <w:divsChild>
                                                                    <w:div w:id="1679772622">
                                                                      <w:marLeft w:val="0"/>
                                                                      <w:marRight w:val="0"/>
                                                                      <w:marTop w:val="0"/>
                                                                      <w:marBottom w:val="0"/>
                                                                      <w:divBdr>
                                                                        <w:top w:val="none" w:sz="0" w:space="0" w:color="auto"/>
                                                                        <w:left w:val="none" w:sz="0" w:space="0" w:color="auto"/>
                                                                        <w:bottom w:val="none" w:sz="0" w:space="0" w:color="auto"/>
                                                                        <w:right w:val="none" w:sz="0" w:space="0" w:color="auto"/>
                                                                      </w:divBdr>
                                                                      <w:divsChild>
                                                                        <w:div w:id="1574705683">
                                                                          <w:marLeft w:val="0"/>
                                                                          <w:marRight w:val="0"/>
                                                                          <w:marTop w:val="0"/>
                                                                          <w:marBottom w:val="0"/>
                                                                          <w:divBdr>
                                                                            <w:top w:val="none" w:sz="0" w:space="0" w:color="auto"/>
                                                                            <w:left w:val="none" w:sz="0" w:space="0" w:color="auto"/>
                                                                            <w:bottom w:val="none" w:sz="0" w:space="0" w:color="auto"/>
                                                                            <w:right w:val="none" w:sz="0" w:space="0" w:color="auto"/>
                                                                          </w:divBdr>
                                                                          <w:divsChild>
                                                                            <w:div w:id="13631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3239</Words>
  <Characters>18465</Characters>
  <Application>Microsoft Office Word</Application>
  <DocSecurity>0</DocSecurity>
  <Lines>153</Lines>
  <Paragraphs>43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Manager/>
  <Company/>
  <LinksUpToDate>false</LinksUpToDate>
  <CharactersWithSpaces>21661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Kasimati</dc:creator>
  <cp:keywords/>
  <dc:description/>
  <cp:lastModifiedBy>Nina Kasimati</cp:lastModifiedBy>
  <cp:revision>12</cp:revision>
  <dcterms:created xsi:type="dcterms:W3CDTF">2021-12-13T15:03:00Z</dcterms:created>
  <dcterms:modified xsi:type="dcterms:W3CDTF">2021-12-16T10:49:00Z</dcterms:modified>
  <cp:category/>
</cp:coreProperties>
</file>