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633293" w:rsidRPr="00633293" w:rsidRDefault="0063329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12"/>
          <w:szCs w:val="24"/>
        </w:rPr>
      </w:pPr>
    </w:p>
    <w:p w:rsidR="003D6BC3" w:rsidRDefault="003D6BC3" w:rsidP="00633293">
      <w:pPr>
        <w:pStyle w:val="a3"/>
        <w:tabs>
          <w:tab w:val="left" w:pos="142"/>
        </w:tabs>
        <w:spacing w:after="0" w:line="360" w:lineRule="auto"/>
        <w:ind w:left="0"/>
        <w:jc w:val="center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5687" w:type="dxa"/>
        <w:jc w:val="center"/>
        <w:tblLook w:val="04A0" w:firstRow="1" w:lastRow="0" w:firstColumn="1" w:lastColumn="0" w:noHBand="0" w:noVBand="1"/>
      </w:tblPr>
      <w:tblGrid>
        <w:gridCol w:w="660"/>
        <w:gridCol w:w="2653"/>
        <w:gridCol w:w="2374"/>
      </w:tblGrid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F86CA0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653" w:type="dxa"/>
            <w:vAlign w:val="center"/>
          </w:tcPr>
          <w:p w:rsidR="00633293" w:rsidRPr="00F86CA0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ΜΟΥΣΙΚΟ ΓΥΜΝΑΣΙΟ</w:t>
            </w:r>
          </w:p>
        </w:tc>
        <w:tc>
          <w:tcPr>
            <w:tcW w:w="2374" w:type="dxa"/>
            <w:vAlign w:val="center"/>
          </w:tcPr>
          <w:p w:rsidR="00633293" w:rsidRPr="00F86CA0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ΤΗΛΕΦΩΝΟ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Αγρινίου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26410-53595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Αθηνών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eastAsia="Times New Roman" w:cs="Calibri"/>
                <w:sz w:val="24"/>
                <w:szCs w:val="24"/>
              </w:rPr>
              <w:t>210-5130758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Αλεξανδρούπολης </w:t>
            </w:r>
          </w:p>
        </w:tc>
        <w:tc>
          <w:tcPr>
            <w:tcW w:w="2374" w:type="dxa"/>
            <w:vAlign w:val="center"/>
          </w:tcPr>
          <w:p w:rsidR="00633293" w:rsidRPr="00A279ED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25510-26448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Αλίμου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210-9963561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Αμυνταίου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23860-23224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Άμφισσας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22650-22995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Αργολίδας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27510-89277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Άρτας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26810-85364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Βαρθολομιού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26230-42749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Βέροιας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23310-65787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Βόλου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24210-71096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Γιαννιτσών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23820-28999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Δράμας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25210-28191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Ζακύνθου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26950-45812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Ηρακλείου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2810-761696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Θερίσου-Χανίων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28210-88065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Θεσσαλονίκης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2310-300828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Ιλίου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210-5061961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Ιωαννίνων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26510-65457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Καβάλας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2510-247190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Καλαμάτας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27210-96966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Καρδίτσας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24410-73970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Καστοριάς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bCs/>
                <w:color w:val="000000" w:themeColor="text1"/>
                <w:sz w:val="24"/>
                <w:szCs w:val="24"/>
              </w:rPr>
              <w:t>24670-28605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Κατερίνης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23510-31444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Κέρκυρας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26610-91573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Κομοτηνής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25310-37236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Κορίνθου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27410-24887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Λαμίας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22310-46476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Λάρισας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2410-627121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07656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Λασιθίου (</w:t>
            </w:r>
            <w:proofErr w:type="spellStart"/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Καβούσι</w:t>
            </w:r>
            <w:proofErr w:type="spellEnd"/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374" w:type="dxa"/>
            <w:vAlign w:val="center"/>
          </w:tcPr>
          <w:p w:rsidR="00633293" w:rsidRPr="001B5CBA" w:rsidRDefault="0030124A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30124A">
              <w:rPr>
                <w:rFonts w:cs="Calibri"/>
                <w:color w:val="000000" w:themeColor="text1"/>
                <w:sz w:val="24"/>
                <w:szCs w:val="24"/>
              </w:rPr>
              <w:t>28420</w:t>
            </w: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-</w:t>
            </w:r>
            <w:r w:rsidRPr="0030124A">
              <w:rPr>
                <w:rFonts w:cs="Calibri"/>
                <w:color w:val="000000" w:themeColor="text1"/>
                <w:sz w:val="24"/>
                <w:szCs w:val="24"/>
              </w:rPr>
              <w:t>94886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Λευκάδας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26450-22525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Λιβαδειάς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bCs/>
                <w:color w:val="000000" w:themeColor="text1"/>
                <w:sz w:val="24"/>
                <w:szCs w:val="24"/>
              </w:rPr>
              <w:t>22610-44117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Μυτιλήνης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22510-45784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Ξάνθης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25410-92212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Παλλήνης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210-6668547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Πάτρας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2610-641800</w:t>
            </w:r>
          </w:p>
        </w:tc>
      </w:tr>
      <w:tr w:rsidR="00633293" w:rsidRPr="00A279ED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Πειραιά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210-4204426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Πρέβεζας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26820-29686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Πτολεμαΐδας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24630-81775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07656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Ρεθύμνου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28310-27553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Ρόδου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22410-65651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Σάμου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bCs/>
                <w:color w:val="000000" w:themeColor="text1"/>
                <w:sz w:val="24"/>
                <w:szCs w:val="24"/>
              </w:rPr>
              <w:t>22730-89063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Σερρών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23210-35353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Σιάτιστας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24650-23461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Σπάρτης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27310-89069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Τρικάλων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spacing w:before="120" w:after="120"/>
              <w:ind w:left="459"/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24310-74471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Τρίπολης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2710-235440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Χαλκίδας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bCs/>
                <w:color w:val="000000" w:themeColor="text1"/>
                <w:sz w:val="24"/>
                <w:szCs w:val="24"/>
              </w:rPr>
              <w:t>22210-32910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Χίου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22710-81360</w:t>
            </w:r>
          </w:p>
        </w:tc>
      </w:tr>
    </w:tbl>
    <w:p w:rsidR="008E028E" w:rsidRDefault="008E028E">
      <w:pPr>
        <w:rPr>
          <w:lang w:val="en-US"/>
        </w:rPr>
      </w:pPr>
    </w:p>
    <w:p w:rsidR="00633293" w:rsidRPr="00633293" w:rsidRDefault="00633293">
      <w:pPr>
        <w:rPr>
          <w:lang w:val="en-US"/>
        </w:rPr>
      </w:pPr>
    </w:p>
    <w:p w:rsidR="008E028E" w:rsidRPr="006E2EA2" w:rsidRDefault="00924087" w:rsidP="00924087">
      <w:pPr>
        <w:ind w:left="6480" w:firstLine="720"/>
      </w:pPr>
      <w:r>
        <w:rPr>
          <w:b/>
          <w:sz w:val="24"/>
        </w:rPr>
        <w:lastRenderedPageBreak/>
        <w:t>ΣΥΝ.2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ΑΙΤΗΣΗ (γονέα ή κηδεμόνα)</w:t>
      </w:r>
    </w:p>
    <w:p w:rsidR="008E028E" w:rsidRPr="00C81CD7" w:rsidRDefault="00633293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……..</w:t>
      </w:r>
      <w:r w:rsidR="00A279ED">
        <w:rPr>
          <w:b/>
          <w:color w:val="000000" w:themeColor="text1"/>
          <w:sz w:val="24"/>
          <w:szCs w:val="24"/>
        </w:rPr>
        <w:t>/</w:t>
      </w:r>
      <w:r w:rsidRPr="00633293">
        <w:rPr>
          <w:b/>
          <w:color w:val="000000" w:themeColor="text1"/>
          <w:sz w:val="24"/>
          <w:szCs w:val="24"/>
        </w:rPr>
        <w:t>..</w:t>
      </w:r>
      <w:r>
        <w:rPr>
          <w:b/>
          <w:color w:val="000000" w:themeColor="text1"/>
          <w:sz w:val="24"/>
          <w:szCs w:val="24"/>
        </w:rPr>
        <w:t>....../</w:t>
      </w:r>
      <w:r w:rsidR="00A279ED">
        <w:rPr>
          <w:b/>
          <w:color w:val="000000" w:themeColor="text1"/>
          <w:sz w:val="24"/>
          <w:szCs w:val="24"/>
        </w:rPr>
        <w:t>2020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jc w:val="center"/>
        <w:rPr>
          <w:b/>
          <w:color w:val="000000" w:themeColor="text1"/>
          <w:sz w:val="24"/>
          <w:szCs w:val="24"/>
        </w:rPr>
      </w:pP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ΕΠΩΝΥΜΟ: 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…………………………………............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ΟΝΟΜΑ: …………………………………………………………….....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Συγγενική σχέση με </w:t>
      </w:r>
      <w:r>
        <w:rPr>
          <w:b/>
          <w:sz w:val="24"/>
        </w:rPr>
        <w:t>τον/τη</w:t>
      </w:r>
      <w:r w:rsidR="00A279ED">
        <w:rPr>
          <w:b/>
          <w:sz w:val="24"/>
        </w:rPr>
        <w:t>ν</w:t>
      </w:r>
      <w:r>
        <w:rPr>
          <w:b/>
          <w:sz w:val="24"/>
        </w:rPr>
        <w:t xml:space="preserve"> μαθητή/</w:t>
      </w:r>
      <w:proofErr w:type="spellStart"/>
      <w:r>
        <w:rPr>
          <w:b/>
          <w:sz w:val="24"/>
        </w:rPr>
        <w:t>τρια</w:t>
      </w:r>
      <w:proofErr w:type="spellEnd"/>
      <w:r>
        <w:rPr>
          <w:b/>
          <w:sz w:val="24"/>
        </w:rPr>
        <w:t xml:space="preserve">: </w:t>
      </w:r>
      <w:r w:rsidRPr="001B51DB">
        <w:rPr>
          <w:b/>
          <w:color w:val="000000" w:themeColor="text1"/>
          <w:sz w:val="24"/>
          <w:szCs w:val="24"/>
        </w:rPr>
        <w:t>……………………….……………................................…</w:t>
      </w:r>
      <w:r w:rsidR="00A279ED">
        <w:rPr>
          <w:b/>
          <w:color w:val="000000" w:themeColor="text1"/>
          <w:sz w:val="24"/>
          <w:szCs w:val="24"/>
        </w:rPr>
        <w:t>………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Τηλέφωνο: 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.….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………………………………………………………………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………………</w:t>
      </w:r>
      <w:r w:rsidR="00896916">
        <w:rPr>
          <w:b/>
          <w:color w:val="000000" w:themeColor="text1"/>
          <w:sz w:val="24"/>
          <w:szCs w:val="24"/>
        </w:rPr>
        <w:t>.</w:t>
      </w:r>
    </w:p>
    <w:p w:rsidR="001B51DB" w:rsidRPr="001B51DB" w:rsidRDefault="00216C22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  <w:lang w:val="en-US"/>
        </w:rPr>
        <w:t>e</w:t>
      </w:r>
      <w:r w:rsidRPr="00B66168">
        <w:rPr>
          <w:b/>
          <w:color w:val="000000" w:themeColor="text1"/>
          <w:sz w:val="24"/>
          <w:szCs w:val="24"/>
        </w:rPr>
        <w:t>-</w:t>
      </w:r>
      <w:r w:rsidR="001B51DB" w:rsidRPr="001B51DB">
        <w:rPr>
          <w:b/>
          <w:color w:val="000000" w:themeColor="text1"/>
          <w:sz w:val="24"/>
          <w:szCs w:val="24"/>
          <w:lang w:val="en-US"/>
        </w:rPr>
        <w:t>mail</w:t>
      </w:r>
      <w:proofErr w:type="gramEnd"/>
      <w:r w:rsidR="001B51DB" w:rsidRPr="001B51DB">
        <w:rPr>
          <w:b/>
          <w:color w:val="000000" w:themeColor="text1"/>
          <w:sz w:val="24"/>
          <w:szCs w:val="24"/>
        </w:rPr>
        <w:t>: 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</w:t>
      </w:r>
      <w:r w:rsidR="00896916">
        <w:rPr>
          <w:b/>
          <w:color w:val="000000" w:themeColor="text1"/>
          <w:sz w:val="24"/>
          <w:szCs w:val="24"/>
        </w:rPr>
        <w:t>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</w:p>
    <w:p w:rsidR="008E028E" w:rsidRPr="00290E04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 w:rsidRPr="00290E04">
        <w:rPr>
          <w:b/>
          <w:color w:val="000000" w:themeColor="text1"/>
          <w:sz w:val="24"/>
          <w:szCs w:val="24"/>
        </w:rPr>
        <w:t xml:space="preserve">Αρ. </w:t>
      </w:r>
      <w:proofErr w:type="spellStart"/>
      <w:r w:rsidRPr="00290E04">
        <w:rPr>
          <w:b/>
          <w:color w:val="000000" w:themeColor="text1"/>
          <w:sz w:val="24"/>
          <w:szCs w:val="24"/>
        </w:rPr>
        <w:t>Πρωτ</w:t>
      </w:r>
      <w:proofErr w:type="spellEnd"/>
      <w:r w:rsidRPr="00290E04">
        <w:rPr>
          <w:b/>
          <w:color w:val="000000" w:themeColor="text1"/>
          <w:sz w:val="24"/>
          <w:szCs w:val="24"/>
        </w:rPr>
        <w:t>.: …</w:t>
      </w:r>
      <w:r w:rsidR="00633293">
        <w:rPr>
          <w:b/>
          <w:color w:val="000000" w:themeColor="text1"/>
          <w:sz w:val="24"/>
          <w:szCs w:val="24"/>
        </w:rPr>
        <w:t>…..</w:t>
      </w:r>
      <w:r w:rsidRPr="00290E04">
        <w:rPr>
          <w:b/>
          <w:color w:val="000000" w:themeColor="text1"/>
          <w:sz w:val="24"/>
          <w:szCs w:val="24"/>
        </w:rPr>
        <w:t>…….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Προς τη Διεύθυνση </w:t>
      </w:r>
    </w:p>
    <w:p w:rsidR="008E028E" w:rsidRPr="001B51DB" w:rsidRDefault="008E028E" w:rsidP="00A279ED">
      <w:pPr>
        <w:framePr w:w="4732" w:h="6198" w:hSpace="180" w:wrap="auto" w:vAnchor="text" w:hAnchor="page" w:x="6394" w:y="341"/>
        <w:spacing w:after="240" w:line="360" w:lineRule="auto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του Μουσικού Σχολείου ..…………………..…………………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……………………………..</w:t>
      </w:r>
    </w:p>
    <w:p w:rsidR="008E028E" w:rsidRPr="00633293" w:rsidRDefault="00896916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Παρακαλώ να</w:t>
      </w:r>
      <w:r w:rsidR="008E028E" w:rsidRPr="001B51DB">
        <w:rPr>
          <w:b/>
          <w:color w:val="000000" w:themeColor="text1"/>
          <w:sz w:val="24"/>
          <w:szCs w:val="24"/>
        </w:rPr>
        <w:t xml:space="preserve"> δεχθείτε στη διαδικασία επιλογής μαθητών / μαθητριών για την Α΄ τάξη του Μ.Σ. για τ</w:t>
      </w:r>
      <w:r w:rsidR="007D792C" w:rsidRPr="001B51DB">
        <w:rPr>
          <w:b/>
          <w:color w:val="000000" w:themeColor="text1"/>
          <w:sz w:val="24"/>
          <w:szCs w:val="24"/>
        </w:rPr>
        <w:t>ο</w:t>
      </w:r>
      <w:r w:rsidR="008E028E" w:rsidRPr="001B51DB">
        <w:rPr>
          <w:b/>
          <w:color w:val="000000" w:themeColor="text1"/>
          <w:sz w:val="24"/>
          <w:szCs w:val="24"/>
        </w:rPr>
        <w:t xml:space="preserve"> σχολικ</w:t>
      </w:r>
      <w:r w:rsidR="007D792C" w:rsidRPr="001B51DB">
        <w:rPr>
          <w:b/>
          <w:color w:val="000000" w:themeColor="text1"/>
          <w:sz w:val="24"/>
          <w:szCs w:val="24"/>
        </w:rPr>
        <w:t>ό</w:t>
      </w:r>
      <w:r w:rsidR="008E028E" w:rsidRPr="001B51DB">
        <w:rPr>
          <w:b/>
          <w:color w:val="000000" w:themeColor="text1"/>
          <w:sz w:val="24"/>
          <w:szCs w:val="24"/>
        </w:rPr>
        <w:t xml:space="preserve"> </w:t>
      </w:r>
      <w:r w:rsidR="007D792C" w:rsidRPr="001B51DB">
        <w:rPr>
          <w:b/>
          <w:color w:val="000000" w:themeColor="text1"/>
          <w:sz w:val="24"/>
          <w:szCs w:val="24"/>
        </w:rPr>
        <w:t>έτος</w:t>
      </w:r>
      <w:r w:rsidR="00216C22">
        <w:rPr>
          <w:b/>
          <w:color w:val="000000" w:themeColor="text1"/>
          <w:sz w:val="24"/>
          <w:szCs w:val="24"/>
        </w:rPr>
        <w:t xml:space="preserve"> 20</w:t>
      </w:r>
      <w:r w:rsidR="00216C22" w:rsidRPr="00216C22">
        <w:rPr>
          <w:b/>
          <w:color w:val="000000" w:themeColor="text1"/>
          <w:sz w:val="24"/>
          <w:szCs w:val="24"/>
        </w:rPr>
        <w:t>20</w:t>
      </w:r>
      <w:r w:rsidR="002B49F5">
        <w:rPr>
          <w:b/>
          <w:color w:val="000000" w:themeColor="text1"/>
          <w:sz w:val="24"/>
          <w:szCs w:val="24"/>
        </w:rPr>
        <w:t>-20</w:t>
      </w:r>
      <w:r w:rsidR="00216C22">
        <w:rPr>
          <w:b/>
          <w:color w:val="000000" w:themeColor="text1"/>
          <w:sz w:val="24"/>
          <w:szCs w:val="24"/>
        </w:rPr>
        <w:t>2</w:t>
      </w:r>
      <w:r w:rsidR="00216C22" w:rsidRPr="00216C22">
        <w:rPr>
          <w:b/>
          <w:color w:val="000000" w:themeColor="text1"/>
          <w:sz w:val="24"/>
          <w:szCs w:val="24"/>
        </w:rPr>
        <w:t>1</w:t>
      </w:r>
      <w:r w:rsidR="008E028E" w:rsidRPr="001B51DB">
        <w:rPr>
          <w:b/>
          <w:color w:val="000000" w:themeColor="text1"/>
          <w:sz w:val="24"/>
          <w:szCs w:val="24"/>
        </w:rPr>
        <w:t xml:space="preserve"> τ</w:t>
      </w:r>
      <w:r w:rsidR="007D792C" w:rsidRPr="001B51DB">
        <w:rPr>
          <w:b/>
          <w:color w:val="000000" w:themeColor="text1"/>
          <w:sz w:val="24"/>
          <w:szCs w:val="24"/>
        </w:rPr>
        <w:t>ον/τη</w:t>
      </w:r>
      <w:r w:rsidR="00A55849">
        <w:rPr>
          <w:b/>
          <w:color w:val="000000" w:themeColor="text1"/>
          <w:sz w:val="24"/>
          <w:szCs w:val="24"/>
        </w:rPr>
        <w:t>ν</w:t>
      </w:r>
      <w:r w:rsidR="00633293">
        <w:rPr>
          <w:b/>
          <w:color w:val="000000" w:themeColor="text1"/>
          <w:sz w:val="24"/>
          <w:szCs w:val="24"/>
        </w:rPr>
        <w:t>: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…………………………..</w:t>
      </w:r>
      <w:r w:rsidR="008E028E" w:rsidRPr="001B51DB">
        <w:rPr>
          <w:b/>
          <w:color w:val="000000" w:themeColor="text1"/>
          <w:sz w:val="24"/>
          <w:szCs w:val="24"/>
        </w:rPr>
        <w:t>…………………………</w:t>
      </w:r>
      <w:r>
        <w:rPr>
          <w:b/>
          <w:color w:val="000000" w:themeColor="text1"/>
          <w:sz w:val="24"/>
          <w:szCs w:val="24"/>
        </w:rPr>
        <w:t>……………….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(όνομα)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8E028E" w:rsidRPr="001B51DB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8E028E" w:rsidRPr="001B51DB">
        <w:rPr>
          <w:b/>
          <w:color w:val="000000" w:themeColor="text1"/>
          <w:sz w:val="24"/>
          <w:szCs w:val="24"/>
        </w:rPr>
        <w:t>(επώνυμο)</w:t>
      </w:r>
    </w:p>
    <w:p w:rsidR="008E028E" w:rsidRPr="001B51DB" w:rsidRDefault="008E028E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που </w:t>
      </w:r>
      <w:r w:rsidR="007D792C" w:rsidRPr="001B51DB">
        <w:rPr>
          <w:b/>
          <w:color w:val="000000" w:themeColor="text1"/>
          <w:sz w:val="24"/>
          <w:szCs w:val="24"/>
        </w:rPr>
        <w:t>φοιτά στη</w:t>
      </w:r>
      <w:r w:rsidR="00A55849">
        <w:rPr>
          <w:b/>
          <w:color w:val="000000" w:themeColor="text1"/>
          <w:sz w:val="24"/>
          <w:szCs w:val="24"/>
        </w:rPr>
        <w:t>ν</w:t>
      </w:r>
      <w:r w:rsidR="007D792C" w:rsidRPr="001B51DB">
        <w:rPr>
          <w:b/>
          <w:color w:val="000000" w:themeColor="text1"/>
          <w:sz w:val="24"/>
          <w:szCs w:val="24"/>
        </w:rPr>
        <w:t xml:space="preserve"> ΣΤ’ Τάξη και πρόκειται να </w:t>
      </w:r>
      <w:r w:rsidRPr="001B51DB">
        <w:rPr>
          <w:b/>
          <w:color w:val="000000" w:themeColor="text1"/>
          <w:sz w:val="24"/>
          <w:szCs w:val="24"/>
        </w:rPr>
        <w:t>απολυ</w:t>
      </w:r>
      <w:r w:rsidR="007D792C" w:rsidRPr="001B51DB">
        <w:rPr>
          <w:b/>
          <w:color w:val="000000" w:themeColor="text1"/>
          <w:sz w:val="24"/>
          <w:szCs w:val="24"/>
        </w:rPr>
        <w:t>θεί</w:t>
      </w:r>
      <w:r w:rsidRPr="001B51DB">
        <w:rPr>
          <w:b/>
          <w:color w:val="000000" w:themeColor="text1"/>
          <w:sz w:val="24"/>
          <w:szCs w:val="24"/>
        </w:rPr>
        <w:t xml:space="preserve"> από το …………….…………...</w:t>
      </w:r>
      <w:r w:rsidR="00A279ED">
        <w:rPr>
          <w:b/>
          <w:color w:val="000000" w:themeColor="text1"/>
          <w:sz w:val="24"/>
          <w:szCs w:val="24"/>
        </w:rPr>
        <w:t>..................</w:t>
      </w:r>
    </w:p>
    <w:p w:rsidR="008E028E" w:rsidRPr="001B51DB" w:rsidRDefault="00633293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δημόσιο/</w:t>
      </w:r>
      <w:r w:rsidR="008E028E" w:rsidRPr="001B51DB">
        <w:rPr>
          <w:b/>
          <w:color w:val="000000" w:themeColor="text1"/>
          <w:sz w:val="24"/>
          <w:szCs w:val="24"/>
        </w:rPr>
        <w:t>ιδιωτικό Δημοτικό Σχολείο.</w:t>
      </w:r>
    </w:p>
    <w:p w:rsidR="008E028E" w:rsidRPr="001B51DB" w:rsidRDefault="008E028E" w:rsidP="00633293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</w:p>
    <w:p w:rsidR="008E028E" w:rsidRDefault="00B66168" w:rsidP="00633293">
      <w:pPr>
        <w:framePr w:w="4732" w:h="6198" w:hSpace="180" w:wrap="auto" w:vAnchor="text" w:hAnchor="page" w:x="6394" w:y="341"/>
        <w:tabs>
          <w:tab w:val="left" w:pos="4820"/>
        </w:tabs>
        <w:spacing w:before="240"/>
        <w:ind w:firstLine="226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Ο</w:t>
      </w:r>
      <w:r w:rsidR="008E028E" w:rsidRPr="001B51DB">
        <w:rPr>
          <w:b/>
          <w:color w:val="000000" w:themeColor="text1"/>
          <w:sz w:val="24"/>
          <w:szCs w:val="24"/>
        </w:rPr>
        <w:t xml:space="preserve">/Η </w:t>
      </w:r>
      <w:r w:rsidR="007D792C" w:rsidRPr="001B51DB">
        <w:rPr>
          <w:b/>
          <w:color w:val="000000" w:themeColor="text1"/>
          <w:sz w:val="24"/>
          <w:szCs w:val="24"/>
        </w:rPr>
        <w:t>Αιτών/</w:t>
      </w:r>
      <w:r w:rsidR="00633293">
        <w:rPr>
          <w:b/>
          <w:color w:val="000000" w:themeColor="text1"/>
          <w:sz w:val="24"/>
          <w:szCs w:val="24"/>
        </w:rPr>
        <w:t>ούσα</w:t>
      </w:r>
    </w:p>
    <w:p w:rsidR="001B51DB" w:rsidRPr="001B51DB" w:rsidRDefault="001B51DB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</w:p>
    <w:p w:rsidR="008E028E" w:rsidRPr="001B51DB" w:rsidRDefault="008E028E" w:rsidP="00633293">
      <w:pPr>
        <w:framePr w:w="4732" w:h="6198" w:hSpace="180" w:wrap="auto" w:vAnchor="text" w:hAnchor="page" w:x="6394" w:y="341"/>
        <w:spacing w:before="240"/>
        <w:ind w:left="2268" w:firstLine="72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(υπογραφή)</w:t>
      </w:r>
    </w:p>
    <w:p w:rsidR="008E028E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A279ED" w:rsidRDefault="00A279ED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F16E43" w:rsidRDefault="00F16E43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924087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ΣΥΝ.3</w:t>
      </w:r>
    </w:p>
    <w:p w:rsidR="008E028E" w:rsidRPr="0067168F" w:rsidRDefault="00A55849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2ACA8" wp14:editId="2EA662BA">
                <wp:simplePos x="0" y="0"/>
                <wp:positionH relativeFrom="column">
                  <wp:posOffset>75565</wp:posOffset>
                </wp:positionH>
                <wp:positionV relativeFrom="paragraph">
                  <wp:posOffset>538480</wp:posOffset>
                </wp:positionV>
                <wp:extent cx="5782309" cy="1410334"/>
                <wp:effectExtent l="0" t="0" r="2857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09" cy="141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04" w:rsidRPr="008732FB" w:rsidRDefault="00290E04" w:rsidP="00A279ED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290E04" w:rsidRPr="00A279ED" w:rsidRDefault="00290E04" w:rsidP="00A279ED">
                            <w:pPr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24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A279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………………….</w:t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5.95pt;margin-top:42.4pt;width:455.3pt;height:1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">
                <v:textbox>
                  <w:txbxContent>
                    <w:p w:rsidR="00290E04" w:rsidRPr="008732FB" w:rsidRDefault="00290E04" w:rsidP="00A279ED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290E04" w:rsidRPr="00A279ED" w:rsidRDefault="00290E04" w:rsidP="00A279ED">
                      <w:pPr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24087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  <w:r w:rsidR="00A279ED">
                        <w:rPr>
                          <w:b/>
                          <w:bCs/>
                          <w:sz w:val="24"/>
                          <w:szCs w:val="24"/>
                        </w:rPr>
                        <w:t>………………….</w:t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0E04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82593A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279ED">
        <w:rPr>
          <w:color w:val="000000" w:themeColor="text1"/>
          <w:sz w:val="24"/>
          <w:szCs w:val="24"/>
        </w:rPr>
        <w:t>………………………</w:t>
      </w:r>
    </w:p>
    <w:p w:rsidR="00290E04" w:rsidRPr="0067168F" w:rsidRDefault="00290E04" w:rsidP="00A279ED">
      <w:pPr>
        <w:pStyle w:val="a3"/>
        <w:tabs>
          <w:tab w:val="left" w:pos="1560"/>
        </w:tabs>
        <w:spacing w:before="240" w:after="0"/>
        <w:ind w:left="0" w:right="-284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Αριθμός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Τ.Κ.</w:t>
      </w:r>
      <w:r w:rsidR="00A279ED">
        <w:rPr>
          <w:color w:val="000000" w:themeColor="text1"/>
          <w:sz w:val="24"/>
          <w:szCs w:val="24"/>
        </w:rPr>
        <w:tab/>
      </w:r>
      <w:r w:rsidR="00A279ED">
        <w:rPr>
          <w:color w:val="000000" w:themeColor="text1"/>
          <w:sz w:val="24"/>
          <w:szCs w:val="24"/>
        </w:rPr>
        <w:tab/>
        <w:t>Συνοικία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290E04" w:rsidRDefault="00290E04" w:rsidP="00A279ED">
      <w:pPr>
        <w:pStyle w:val="a3"/>
        <w:tabs>
          <w:tab w:val="left" w:pos="1560"/>
        </w:tabs>
        <w:spacing w:after="0" w:line="240" w:lineRule="auto"/>
        <w:ind w:left="284" w:right="-284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όπου υπάγεται η συνοικία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Ο/Η Δηλών/ούσα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(υπογραφή)</w:t>
      </w:r>
    </w:p>
    <w:p w:rsidR="00290E04" w:rsidRPr="00FB422B" w:rsidRDefault="00290E04" w:rsidP="00290E04">
      <w:pPr>
        <w:jc w:val="center"/>
        <w:rPr>
          <w:b/>
          <w:sz w:val="24"/>
        </w:rPr>
      </w:pPr>
    </w:p>
    <w:p w:rsidR="008E028E" w:rsidRDefault="008E028E"/>
    <w:p w:rsidR="008E028E" w:rsidRDefault="008E028E"/>
    <w:p w:rsidR="00A279ED" w:rsidRDefault="00A279ED"/>
    <w:p w:rsidR="00A279ED" w:rsidRPr="00DE7CDD" w:rsidRDefault="00A279ED"/>
    <w:p w:rsidR="008E028E" w:rsidRPr="00DE7CDD" w:rsidRDefault="008E028E"/>
    <w:p w:rsidR="008E028E" w:rsidRDefault="008E028E"/>
    <w:p w:rsidR="00A55849" w:rsidRPr="00DE7CDD" w:rsidRDefault="00A55849"/>
    <w:p w:rsidR="00633293" w:rsidRPr="00DE7CDD" w:rsidRDefault="00633293" w:rsidP="00633293"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ΣΥΝ.4</w:t>
      </w:r>
    </w:p>
    <w:p w:rsidR="008E028E" w:rsidRPr="00DE7CDD" w:rsidRDefault="00290E04">
      <w:r w:rsidRPr="00FB422B">
        <w:rPr>
          <w:b/>
          <w:sz w:val="24"/>
        </w:rPr>
        <w:t>ΧΩΡΟΤΑΞΙΚΗ ΚΑΤΑΝΟΜΗ ΑΤΤΙΚΗΣ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1. Πειραματικό Μουσικό Γυμνάσιο Παλλήνης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5166F1">
        <w:rPr>
          <w:rFonts w:ascii="Calibri" w:hAnsi="Calibri" w:cs="Calibri"/>
          <w:sz w:val="22"/>
          <w:szCs w:val="22"/>
        </w:rPr>
        <w:t>Κρωπία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>
        <w:rPr>
          <w:rFonts w:ascii="Calibri" w:hAnsi="Calibri" w:cs="Calibri"/>
          <w:sz w:val="22"/>
          <w:szCs w:val="22"/>
        </w:rPr>
        <w:t>Ά</w:t>
      </w:r>
      <w:r w:rsidRPr="005166F1">
        <w:rPr>
          <w:rFonts w:ascii="Calibri" w:hAnsi="Calibri" w:cs="Calibri"/>
          <w:sz w:val="22"/>
          <w:szCs w:val="22"/>
        </w:rPr>
        <w:t>γ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2. Μουσικό Σχολείο Αθήνας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 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5166F1">
        <w:rPr>
          <w:rFonts w:ascii="Calibri" w:hAnsi="Calibri" w:cs="Calibri"/>
          <w:sz w:val="22"/>
          <w:szCs w:val="22"/>
        </w:rPr>
        <w:t>Σινοπούλου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κτλ.). και β)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του 2ου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Γ΄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>Αιγάλεω</w:t>
      </w:r>
      <w:r w:rsidRPr="005166F1">
        <w:rPr>
          <w:rFonts w:ascii="Calibri" w:hAnsi="Calibri" w:cs="Calibri"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Χαϊδάρι </w:t>
      </w:r>
      <w:r w:rsidRPr="005166F1">
        <w:rPr>
          <w:rFonts w:ascii="Calibri" w:hAnsi="Calibri" w:cs="Calibri"/>
          <w:sz w:val="22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Αγ. Βαρβάρα.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3. Μουσικό Σχολείο Ιλίου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Ν. Φιλαδέλφεια, Ν. Χαλκηδόνα, Γαλάτσι,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Πατήσια </w:t>
      </w:r>
      <w:r w:rsidRPr="005166F1">
        <w:rPr>
          <w:rFonts w:ascii="Calibri" w:hAnsi="Calibri" w:cs="Calibri"/>
          <w:sz w:val="22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Λ.Ιωνίας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Β΄ Αθήνας: Ν. Ιωνία, </w:t>
      </w:r>
      <w:proofErr w:type="spellStart"/>
      <w:r w:rsidRPr="005166F1">
        <w:rPr>
          <w:rFonts w:ascii="Calibri" w:hAnsi="Calibri" w:cs="Calibri"/>
          <w:sz w:val="22"/>
          <w:szCs w:val="22"/>
        </w:rPr>
        <w:t>Αλσούπολη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Ν. Ηράκλειο, Λυκόβρυση, Μεταμόρφωση.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</w:t>
      </w:r>
      <w:proofErr w:type="spellStart"/>
      <w:r w:rsidRPr="005166F1">
        <w:rPr>
          <w:rFonts w:ascii="Calibri" w:hAnsi="Calibri" w:cs="Calibri"/>
          <w:sz w:val="22"/>
          <w:szCs w:val="22"/>
        </w:rPr>
        <w:t>Γ΄Αθήνας</w:t>
      </w:r>
      <w:proofErr w:type="spellEnd"/>
      <w:r w:rsidRPr="005166F1">
        <w:rPr>
          <w:rFonts w:ascii="Calibri" w:hAnsi="Calibri" w:cs="Calibri"/>
          <w:sz w:val="22"/>
          <w:szCs w:val="22"/>
        </w:rPr>
        <w:t>: Χαϊδάρι (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εκτός της περιοχής </w:t>
      </w:r>
      <w:r w:rsidRPr="005166F1">
        <w:rPr>
          <w:rFonts w:ascii="Calibri" w:hAnsi="Calibri" w:cs="Calibri"/>
          <w:sz w:val="22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δ) Ανατολικής Αττικής: Θρακομακεδόνες, Αχαρνές.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5166F1">
        <w:rPr>
          <w:rFonts w:ascii="Calibri" w:hAnsi="Calibri" w:cs="Calibri"/>
          <w:sz w:val="22"/>
          <w:szCs w:val="22"/>
        </w:rPr>
        <w:t>Ζεφύρι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Μαγούλα, Μάνδρα, Μέγαρα, Ν. </w:t>
      </w:r>
      <w:proofErr w:type="spellStart"/>
      <w:r w:rsidRPr="005166F1">
        <w:rPr>
          <w:rFonts w:ascii="Calibri" w:hAnsi="Calibri" w:cs="Calibri"/>
          <w:sz w:val="22"/>
          <w:szCs w:val="22"/>
        </w:rPr>
        <w:t>Πέραμος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Φυλή. </w:t>
      </w:r>
    </w:p>
    <w:p w:rsidR="00A279ED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4. Μουσικό Σχολείο Αλίμου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2ου Διαμερίσματος Δήμου Αθήνας </w:t>
      </w:r>
      <w:r w:rsidRPr="005166F1">
        <w:rPr>
          <w:rFonts w:ascii="Calibri" w:hAnsi="Calibri" w:cs="Calibri"/>
          <w:sz w:val="22"/>
          <w:szCs w:val="22"/>
        </w:rPr>
        <w:t xml:space="preserve">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lastRenderedPageBreak/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Ανατολ. Αττική: Βούλα, Βουλιαγμένη.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5. Μουσικό Σχολείο Πειραιά 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5166F1">
        <w:rPr>
          <w:rFonts w:ascii="Calibri" w:hAnsi="Calibri" w:cs="Calibri"/>
          <w:bCs/>
          <w:sz w:val="22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633293">
      <w:pgSz w:w="11906" w:h="16838"/>
      <w:pgMar w:top="568" w:right="1558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82827"/>
    <w:rsid w:val="001B51DB"/>
    <w:rsid w:val="00216C22"/>
    <w:rsid w:val="00290E04"/>
    <w:rsid w:val="002B49F5"/>
    <w:rsid w:val="002B776A"/>
    <w:rsid w:val="0030124A"/>
    <w:rsid w:val="003D6BC3"/>
    <w:rsid w:val="00433D61"/>
    <w:rsid w:val="0044017B"/>
    <w:rsid w:val="00455C8A"/>
    <w:rsid w:val="004B6297"/>
    <w:rsid w:val="005C5DC3"/>
    <w:rsid w:val="005E4E45"/>
    <w:rsid w:val="00607656"/>
    <w:rsid w:val="00633293"/>
    <w:rsid w:val="006E2EA2"/>
    <w:rsid w:val="007D792C"/>
    <w:rsid w:val="0082593A"/>
    <w:rsid w:val="00896916"/>
    <w:rsid w:val="008E028E"/>
    <w:rsid w:val="00920239"/>
    <w:rsid w:val="00924087"/>
    <w:rsid w:val="009F6A6C"/>
    <w:rsid w:val="00A279ED"/>
    <w:rsid w:val="00A55849"/>
    <w:rsid w:val="00A92B1C"/>
    <w:rsid w:val="00AB3259"/>
    <w:rsid w:val="00B153A6"/>
    <w:rsid w:val="00B66168"/>
    <w:rsid w:val="00C81CD7"/>
    <w:rsid w:val="00CC2E3F"/>
    <w:rsid w:val="00D35F69"/>
    <w:rsid w:val="00DC2DE3"/>
    <w:rsid w:val="00DE7CDD"/>
    <w:rsid w:val="00E57293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Θεόνη Κανελλοπούλου</cp:lastModifiedBy>
  <cp:revision>6</cp:revision>
  <cp:lastPrinted>2019-04-17T08:00:00Z</cp:lastPrinted>
  <dcterms:created xsi:type="dcterms:W3CDTF">2020-04-29T10:52:00Z</dcterms:created>
  <dcterms:modified xsi:type="dcterms:W3CDTF">2020-05-04T12:22:00Z</dcterms:modified>
</cp:coreProperties>
</file>